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1D" w:rsidRPr="00452DE7" w:rsidRDefault="00C6091D" w:rsidP="00C069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DE7">
        <w:rPr>
          <w:rFonts w:ascii="Times New Roman" w:hAnsi="Times New Roman" w:cs="Times New Roman"/>
          <w:b/>
          <w:sz w:val="24"/>
          <w:szCs w:val="24"/>
          <w:u w:val="single"/>
        </w:rPr>
        <w:t>MODELO DE PROJETO DE PESQUISA</w:t>
      </w:r>
    </w:p>
    <w:p w:rsidR="00C6091D" w:rsidRPr="00452DE7" w:rsidRDefault="00C6091D" w:rsidP="00C069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6091D" w:rsidRPr="00452DE7" w:rsidRDefault="00C6091D" w:rsidP="00C06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sz w:val="24"/>
          <w:szCs w:val="24"/>
        </w:rPr>
        <w:t xml:space="preserve">O Projeto de Pesquisa a ser apresentado para o </w:t>
      </w:r>
      <w:r w:rsidRPr="00452DE7">
        <w:rPr>
          <w:rFonts w:ascii="Times New Roman" w:hAnsi="Times New Roman" w:cs="Times New Roman"/>
          <w:b/>
          <w:sz w:val="24"/>
          <w:szCs w:val="24"/>
        </w:rPr>
        <w:t>CEP/UNIBRASIL</w:t>
      </w:r>
      <w:r w:rsidRPr="00452DE7">
        <w:rPr>
          <w:rFonts w:ascii="Times New Roman" w:hAnsi="Times New Roman" w:cs="Times New Roman"/>
          <w:sz w:val="24"/>
          <w:szCs w:val="24"/>
        </w:rPr>
        <w:t xml:space="preserve"> deverá conter os seguintes itens:</w:t>
      </w:r>
    </w:p>
    <w:p w:rsidR="00FD4FAA" w:rsidRPr="00452DE7" w:rsidRDefault="00FD4FAA" w:rsidP="00FD4FAA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1B2" w:rsidRPr="00452DE7" w:rsidRDefault="00FD4FAA" w:rsidP="00C069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CAPA</w:t>
      </w:r>
    </w:p>
    <w:p w:rsidR="00FD4FAA" w:rsidRPr="00452DE7" w:rsidRDefault="00FD4FAA" w:rsidP="00C06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FAA" w:rsidRPr="00452DE7" w:rsidRDefault="00452DE7" w:rsidP="00C069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 xml:space="preserve">FOLHA </w:t>
      </w:r>
      <w:r w:rsidR="00FD4FAA" w:rsidRPr="00452DE7">
        <w:rPr>
          <w:rFonts w:ascii="Times New Roman" w:hAnsi="Times New Roman" w:cs="Times New Roman"/>
          <w:b/>
          <w:sz w:val="24"/>
          <w:szCs w:val="24"/>
        </w:rPr>
        <w:t xml:space="preserve">DE ROSTO </w:t>
      </w:r>
    </w:p>
    <w:p w:rsidR="00FD4FAA" w:rsidRPr="00452DE7" w:rsidRDefault="00FD4FAA" w:rsidP="00C06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1B2" w:rsidRPr="00452DE7" w:rsidRDefault="00C6091D" w:rsidP="00C069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 xml:space="preserve">NOME(S) DO </w:t>
      </w:r>
      <w:r w:rsidR="00452DE7" w:rsidRPr="00452DE7">
        <w:rPr>
          <w:rFonts w:ascii="Times New Roman" w:hAnsi="Times New Roman" w:cs="Times New Roman"/>
          <w:b/>
          <w:sz w:val="24"/>
          <w:szCs w:val="24"/>
        </w:rPr>
        <w:t>PESQUISADORES(S) ENVOLVIDO(S) NO PROJETO E ORIENTADOR</w:t>
      </w:r>
    </w:p>
    <w:p w:rsidR="00FD4FAA" w:rsidRPr="00452DE7" w:rsidRDefault="00FD4FAA" w:rsidP="00C06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1B2" w:rsidRPr="00452DE7" w:rsidRDefault="006C11B2" w:rsidP="00C06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D9D" w:rsidRPr="00452DE7" w:rsidRDefault="00C6091D" w:rsidP="00C06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DESENHO:</w:t>
      </w:r>
      <w:r w:rsidRPr="00452DE7">
        <w:rPr>
          <w:rFonts w:ascii="Times New Roman" w:hAnsi="Times New Roman" w:cs="Times New Roman"/>
          <w:sz w:val="24"/>
          <w:szCs w:val="24"/>
        </w:rPr>
        <w:t xml:space="preserve"> Parte do projeto que especifica os p</w:t>
      </w:r>
      <w:r w:rsidR="00171D9D" w:rsidRPr="00452DE7">
        <w:rPr>
          <w:rFonts w:ascii="Times New Roman" w:hAnsi="Times New Roman" w:cs="Times New Roman"/>
          <w:sz w:val="24"/>
          <w:szCs w:val="24"/>
        </w:rPr>
        <w:t xml:space="preserve">rocedimentos que serão avaliados. </w:t>
      </w:r>
      <w:r w:rsidR="005F2427" w:rsidRPr="00452DE7">
        <w:rPr>
          <w:rFonts w:ascii="Times New Roman" w:hAnsi="Times New Roman" w:cs="Times New Roman"/>
          <w:sz w:val="24"/>
          <w:szCs w:val="24"/>
        </w:rPr>
        <w:t xml:space="preserve">O conceito de desenho de estudo envolve a identificação do tipo de abordagem que se irá utilizar para responder a uma determinada questão, </w:t>
      </w:r>
      <w:r w:rsidR="008C1059" w:rsidRPr="00452DE7">
        <w:rPr>
          <w:rFonts w:ascii="Times New Roman" w:hAnsi="Times New Roman" w:cs="Times New Roman"/>
          <w:sz w:val="24"/>
          <w:szCs w:val="24"/>
        </w:rPr>
        <w:t xml:space="preserve">com </w:t>
      </w:r>
      <w:r w:rsidR="005F2427" w:rsidRPr="00452DE7">
        <w:rPr>
          <w:rFonts w:ascii="Times New Roman" w:hAnsi="Times New Roman" w:cs="Times New Roman"/>
          <w:sz w:val="24"/>
          <w:szCs w:val="24"/>
        </w:rPr>
        <w:t>a definição de certas características básicas do estudo, como</w:t>
      </w:r>
      <w:r w:rsidR="008C1059" w:rsidRPr="00452DE7">
        <w:rPr>
          <w:rFonts w:ascii="Times New Roman" w:hAnsi="Times New Roman" w:cs="Times New Roman"/>
          <w:sz w:val="24"/>
          <w:szCs w:val="24"/>
        </w:rPr>
        <w:t>:</w:t>
      </w:r>
      <w:r w:rsidR="005F2427" w:rsidRPr="00452DE7">
        <w:rPr>
          <w:rFonts w:ascii="Times New Roman" w:hAnsi="Times New Roman" w:cs="Times New Roman"/>
          <w:sz w:val="24"/>
          <w:szCs w:val="24"/>
        </w:rPr>
        <w:t xml:space="preserve"> a população e a amostra a ser estudada, a unidade de análise, a existência ou não de intervenção direta sobre a exposição, a existência e tipo de seguimento dos indivíduos, entre outras.</w:t>
      </w:r>
      <w:r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171D9D" w:rsidRPr="00452DE7">
        <w:rPr>
          <w:rFonts w:ascii="Times New Roman" w:hAnsi="Times New Roman" w:cs="Times New Roman"/>
          <w:sz w:val="24"/>
          <w:szCs w:val="24"/>
        </w:rPr>
        <w:t>Ex: Experimental, observacional, descritiva, exploratória, documental, histórica, etc.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4EE6" w:rsidRPr="00452DE7" w:rsidRDefault="00D9534A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FINANCIAMENTO</w:t>
      </w:r>
      <w:r w:rsidR="00C6091D" w:rsidRPr="00452DE7">
        <w:rPr>
          <w:rFonts w:ascii="Times New Roman" w:hAnsi="Times New Roman" w:cs="Times New Roman"/>
          <w:b/>
          <w:sz w:val="24"/>
          <w:szCs w:val="24"/>
        </w:rPr>
        <w:t>:</w:t>
      </w:r>
      <w:r w:rsidR="00C6091D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5F2427" w:rsidRPr="00452DE7">
        <w:rPr>
          <w:rFonts w:ascii="Times New Roman" w:hAnsi="Times New Roman" w:cs="Times New Roman"/>
          <w:sz w:val="24"/>
          <w:szCs w:val="24"/>
        </w:rPr>
        <w:t xml:space="preserve">Quando a </w:t>
      </w:r>
      <w:r w:rsidR="00116EFD" w:rsidRPr="00452DE7">
        <w:rPr>
          <w:rFonts w:ascii="Times New Roman" w:hAnsi="Times New Roman" w:cs="Times New Roman"/>
          <w:sz w:val="24"/>
          <w:szCs w:val="24"/>
        </w:rPr>
        <w:t>própria equipe de pesquisa é responsável pelos gastos necessários à realização da pesquisa</w:t>
      </w:r>
      <w:r w:rsidR="005F2427" w:rsidRPr="00452DE7">
        <w:rPr>
          <w:rFonts w:ascii="Times New Roman" w:hAnsi="Times New Roman" w:cs="Times New Roman"/>
          <w:sz w:val="24"/>
          <w:szCs w:val="24"/>
        </w:rPr>
        <w:t xml:space="preserve">, </w:t>
      </w:r>
      <w:r w:rsidR="00116EFD" w:rsidRPr="00452DE7">
        <w:rPr>
          <w:rFonts w:ascii="Times New Roman" w:hAnsi="Times New Roman" w:cs="Times New Roman"/>
          <w:sz w:val="24"/>
          <w:szCs w:val="24"/>
        </w:rPr>
        <w:t>coloca</w:t>
      </w:r>
      <w:r w:rsidR="005F2427" w:rsidRPr="00452DE7">
        <w:rPr>
          <w:rFonts w:ascii="Times New Roman" w:hAnsi="Times New Roman" w:cs="Times New Roman"/>
          <w:sz w:val="24"/>
          <w:szCs w:val="24"/>
        </w:rPr>
        <w:t>-se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Pr="00452DE7">
        <w:rPr>
          <w:rFonts w:ascii="Times New Roman" w:hAnsi="Times New Roman" w:cs="Times New Roman"/>
          <w:sz w:val="24"/>
          <w:szCs w:val="24"/>
        </w:rPr>
        <w:t>Financiamento Próprio</w:t>
      </w:r>
      <w:r w:rsidR="00116EFD" w:rsidRPr="00452DE7">
        <w:rPr>
          <w:rFonts w:ascii="Times New Roman" w:hAnsi="Times New Roman" w:cs="Times New Roman"/>
          <w:sz w:val="24"/>
          <w:szCs w:val="24"/>
        </w:rPr>
        <w:t>.</w:t>
      </w:r>
      <w:r w:rsidRPr="00452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534A" w:rsidRPr="00452DE7" w:rsidRDefault="00D9534A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PALAVRAS CHAVE:</w:t>
      </w:r>
      <w:r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5F2427" w:rsidRPr="00452DE7">
        <w:rPr>
          <w:rFonts w:ascii="Times New Roman" w:hAnsi="Times New Roman" w:cs="Times New Roman"/>
          <w:sz w:val="24"/>
          <w:szCs w:val="24"/>
        </w:rPr>
        <w:t>M</w:t>
      </w:r>
      <w:r w:rsidRPr="00452DE7">
        <w:rPr>
          <w:rFonts w:ascii="Times New Roman" w:hAnsi="Times New Roman" w:cs="Times New Roman"/>
          <w:sz w:val="24"/>
          <w:szCs w:val="24"/>
        </w:rPr>
        <w:t>ínimo de 3 e máximo de 5.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6EFD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INTRODUÇÃO</w:t>
      </w:r>
      <w:r w:rsidR="007D61DB" w:rsidRPr="00452DE7">
        <w:rPr>
          <w:rFonts w:ascii="Times New Roman" w:hAnsi="Times New Roman" w:cs="Times New Roman"/>
          <w:b/>
          <w:sz w:val="24"/>
          <w:szCs w:val="24"/>
        </w:rPr>
        <w:t>: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760235" w:rsidRPr="00452DE7">
        <w:rPr>
          <w:rFonts w:ascii="Times New Roman" w:hAnsi="Times New Roman" w:cs="Times New Roman"/>
          <w:sz w:val="24"/>
          <w:szCs w:val="24"/>
        </w:rPr>
        <w:t>Breve revisão com</w:t>
      </w:r>
      <w:r w:rsidR="00B039BD" w:rsidRPr="00452DE7">
        <w:rPr>
          <w:rFonts w:ascii="Times New Roman" w:hAnsi="Times New Roman" w:cs="Times New Roman"/>
          <w:sz w:val="24"/>
          <w:szCs w:val="24"/>
        </w:rPr>
        <w:t xml:space="preserve"> a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 justificativa do estudo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: 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descrever de forma sucinta e geral o tema </w:t>
      </w:r>
      <w:r w:rsidR="00B039BD" w:rsidRPr="00452DE7">
        <w:rPr>
          <w:rFonts w:ascii="Times New Roman" w:hAnsi="Times New Roman" w:cs="Times New Roman"/>
          <w:sz w:val="24"/>
          <w:szCs w:val="24"/>
        </w:rPr>
        <w:t>d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a pesquisa e a </w:t>
      </w:r>
      <w:r w:rsidR="008C1059" w:rsidRPr="00452DE7">
        <w:rPr>
          <w:rFonts w:ascii="Times New Roman" w:hAnsi="Times New Roman" w:cs="Times New Roman"/>
          <w:sz w:val="24"/>
          <w:szCs w:val="24"/>
        </w:rPr>
        <w:t>problematização que estará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 envolvid</w:t>
      </w:r>
      <w:r w:rsidR="008C1059" w:rsidRPr="00452DE7">
        <w:rPr>
          <w:rFonts w:ascii="Times New Roman" w:hAnsi="Times New Roman" w:cs="Times New Roman"/>
          <w:sz w:val="24"/>
          <w:szCs w:val="24"/>
        </w:rPr>
        <w:t>a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 no desenvolvimento do projeto. 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C11B2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RESUMO</w:t>
      </w:r>
      <w:r w:rsidR="00760235" w:rsidRPr="00452DE7">
        <w:rPr>
          <w:rFonts w:ascii="Times New Roman" w:hAnsi="Times New Roman" w:cs="Times New Roman"/>
          <w:b/>
          <w:sz w:val="24"/>
          <w:szCs w:val="24"/>
        </w:rPr>
        <w:t>: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Deve conter os itens obrigatórios de um resumo de projeto de pesquisa (introdução, objetivos, metodologia – local do estudo e fonte de informações). </w:t>
      </w:r>
      <w:r w:rsidR="00760235" w:rsidRPr="00452DE7">
        <w:rPr>
          <w:rFonts w:ascii="Times New Roman" w:hAnsi="Times New Roman" w:cs="Times New Roman"/>
          <w:sz w:val="24"/>
          <w:szCs w:val="24"/>
        </w:rPr>
        <w:t>Descrev</w:t>
      </w:r>
      <w:r w:rsidR="008C1059" w:rsidRPr="00452DE7">
        <w:rPr>
          <w:rFonts w:ascii="Times New Roman" w:hAnsi="Times New Roman" w:cs="Times New Roman"/>
          <w:sz w:val="24"/>
          <w:szCs w:val="24"/>
        </w:rPr>
        <w:t>er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, de modo sucinto </w:t>
      </w:r>
      <w:r w:rsidR="00116EFD" w:rsidRPr="00452DE7">
        <w:rPr>
          <w:rFonts w:ascii="Times New Roman" w:hAnsi="Times New Roman" w:cs="Times New Roman"/>
          <w:sz w:val="24"/>
          <w:szCs w:val="24"/>
        </w:rPr>
        <w:t>(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preferencialmente em um parágrafo 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único) 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do que se trata o seu trabalho, procurando ater-se </w:t>
      </w:r>
      <w:r w:rsidR="00760235" w:rsidRPr="00452DE7">
        <w:rPr>
          <w:rFonts w:ascii="Times New Roman" w:hAnsi="Times New Roman" w:cs="Times New Roman"/>
          <w:sz w:val="24"/>
          <w:szCs w:val="24"/>
        </w:rPr>
        <w:lastRenderedPageBreak/>
        <w:t xml:space="preserve">apenas às informações essenciais, tais como: o tema, os objetivos, o problema e a hipótese. É mais fácil redigir o resumo depois que o projeto já está praticamente pronto. </w:t>
      </w:r>
      <w:r w:rsidR="00760235" w:rsidRPr="00452DE7">
        <w:rPr>
          <w:rFonts w:ascii="Times New Roman" w:hAnsi="Times New Roman" w:cs="Times New Roman"/>
          <w:sz w:val="24"/>
          <w:szCs w:val="24"/>
        </w:rPr>
        <w:cr/>
      </w:r>
    </w:p>
    <w:p w:rsidR="00970B31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HIPÓTESE</w:t>
      </w:r>
      <w:r w:rsidR="00760235" w:rsidRPr="00452DE7">
        <w:rPr>
          <w:rFonts w:ascii="Times New Roman" w:hAnsi="Times New Roman" w:cs="Times New Roman"/>
          <w:b/>
          <w:sz w:val="24"/>
          <w:szCs w:val="24"/>
        </w:rPr>
        <w:t>: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 A hipótese </w:t>
      </w:r>
      <w:r w:rsidR="00B039BD" w:rsidRPr="00452DE7">
        <w:rPr>
          <w:rFonts w:ascii="Times New Roman" w:hAnsi="Times New Roman" w:cs="Times New Roman"/>
          <w:sz w:val="24"/>
          <w:szCs w:val="24"/>
        </w:rPr>
        <w:t>é a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 resposta provisória à questão central ou ao problema da pesquisa. </w:t>
      </w:r>
      <w:r w:rsidR="00B039BD" w:rsidRPr="00452DE7">
        <w:rPr>
          <w:rFonts w:ascii="Times New Roman" w:hAnsi="Times New Roman" w:cs="Times New Roman"/>
          <w:sz w:val="24"/>
          <w:szCs w:val="24"/>
        </w:rPr>
        <w:t>É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 por isso que se diz que ela funciona como uma verdadeira bússola para o seu trabalho. Seu desafio, durante a execução da pesquisa</w:t>
      </w:r>
      <w:r w:rsidR="008C1059" w:rsidRPr="00452DE7">
        <w:rPr>
          <w:rFonts w:ascii="Times New Roman" w:hAnsi="Times New Roman" w:cs="Times New Roman"/>
          <w:sz w:val="24"/>
          <w:szCs w:val="24"/>
        </w:rPr>
        <w:t>,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 será o de verificar a validade d</w:t>
      </w:r>
      <w:r w:rsidR="00B039BD" w:rsidRPr="00452DE7">
        <w:rPr>
          <w:rFonts w:ascii="Times New Roman" w:hAnsi="Times New Roman" w:cs="Times New Roman"/>
          <w:sz w:val="24"/>
          <w:szCs w:val="24"/>
        </w:rPr>
        <w:t>e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 sua “resposta provisória”, seja para confirmá-la ou para refutá-la. A hipótese deve ser formulada</w:t>
      </w:r>
      <w:r w:rsidR="00B039BD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760235" w:rsidRPr="00452DE7">
        <w:rPr>
          <w:rFonts w:ascii="Times New Roman" w:hAnsi="Times New Roman" w:cs="Times New Roman"/>
          <w:sz w:val="24"/>
          <w:szCs w:val="24"/>
        </w:rPr>
        <w:t>de forma afirmativa.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B31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OBJETIVO PRIMÁRIO</w:t>
      </w:r>
      <w:r w:rsidR="00077A86" w:rsidRPr="00452DE7">
        <w:rPr>
          <w:rFonts w:ascii="Times New Roman" w:hAnsi="Times New Roman" w:cs="Times New Roman"/>
          <w:b/>
          <w:sz w:val="24"/>
          <w:szCs w:val="24"/>
        </w:rPr>
        <w:t>:</w:t>
      </w:r>
      <w:r w:rsidR="00077A86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B039BD" w:rsidRPr="00452DE7">
        <w:rPr>
          <w:rFonts w:ascii="Times New Roman" w:hAnsi="Times New Roman" w:cs="Times New Roman"/>
          <w:sz w:val="24"/>
          <w:szCs w:val="24"/>
        </w:rPr>
        <w:t>U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m projeto de pesquisa deve conter </w:t>
      </w:r>
      <w:r w:rsidR="00B039BD" w:rsidRPr="00452DE7">
        <w:rPr>
          <w:rFonts w:ascii="Times New Roman" w:hAnsi="Times New Roman" w:cs="Times New Roman"/>
          <w:sz w:val="24"/>
          <w:szCs w:val="24"/>
        </w:rPr>
        <w:t xml:space="preserve">um </w:t>
      </w:r>
      <w:r w:rsidR="00760235" w:rsidRPr="00452DE7">
        <w:rPr>
          <w:rFonts w:ascii="Times New Roman" w:hAnsi="Times New Roman" w:cs="Times New Roman"/>
          <w:sz w:val="24"/>
          <w:szCs w:val="24"/>
        </w:rPr>
        <w:t>objetivo</w:t>
      </w:r>
      <w:r w:rsidR="00B039BD" w:rsidRPr="00452DE7">
        <w:rPr>
          <w:rFonts w:ascii="Times New Roman" w:hAnsi="Times New Roman" w:cs="Times New Roman"/>
          <w:sz w:val="24"/>
          <w:szCs w:val="24"/>
        </w:rPr>
        <w:t xml:space="preserve"> primário </w:t>
      </w:r>
      <w:r w:rsidR="00760235" w:rsidRPr="00452DE7">
        <w:rPr>
          <w:rFonts w:ascii="Times New Roman" w:hAnsi="Times New Roman" w:cs="Times New Roman"/>
          <w:sz w:val="24"/>
          <w:szCs w:val="24"/>
        </w:rPr>
        <w:t>e</w:t>
      </w:r>
      <w:r w:rsidR="00B039BD" w:rsidRPr="00452DE7">
        <w:rPr>
          <w:rFonts w:ascii="Times New Roman" w:hAnsi="Times New Roman" w:cs="Times New Roman"/>
          <w:sz w:val="24"/>
          <w:szCs w:val="24"/>
        </w:rPr>
        <w:t xml:space="preserve"> pode ter objetivos secundários. 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O objetivo </w:t>
      </w:r>
      <w:r w:rsidR="00B039BD" w:rsidRPr="00452DE7">
        <w:rPr>
          <w:rFonts w:ascii="Times New Roman" w:hAnsi="Times New Roman" w:cs="Times New Roman"/>
          <w:sz w:val="24"/>
          <w:szCs w:val="24"/>
        </w:rPr>
        <w:t xml:space="preserve">primário </w:t>
      </w:r>
      <w:r w:rsidR="00760235" w:rsidRPr="00452DE7">
        <w:rPr>
          <w:rFonts w:ascii="Times New Roman" w:hAnsi="Times New Roman" w:cs="Times New Roman"/>
          <w:sz w:val="24"/>
          <w:szCs w:val="24"/>
        </w:rPr>
        <w:t>est</w:t>
      </w:r>
      <w:r w:rsidR="00B039BD" w:rsidRPr="00452DE7">
        <w:rPr>
          <w:rFonts w:ascii="Times New Roman" w:hAnsi="Times New Roman" w:cs="Times New Roman"/>
          <w:sz w:val="24"/>
          <w:szCs w:val="24"/>
        </w:rPr>
        <w:t>á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 relacionado aos resultados mais abrangentes para os quais o projeto pretende contribuir. </w:t>
      </w:r>
      <w:r w:rsidR="00B039BD" w:rsidRPr="00452DE7">
        <w:rPr>
          <w:rFonts w:ascii="Times New Roman" w:hAnsi="Times New Roman" w:cs="Times New Roman"/>
          <w:sz w:val="24"/>
          <w:szCs w:val="24"/>
        </w:rPr>
        <w:t xml:space="preserve">Deverá elencar o que </w:t>
      </w:r>
      <w:r w:rsidR="00760235" w:rsidRPr="00452DE7">
        <w:rPr>
          <w:rFonts w:ascii="Times New Roman" w:hAnsi="Times New Roman" w:cs="Times New Roman"/>
          <w:sz w:val="24"/>
          <w:szCs w:val="24"/>
        </w:rPr>
        <w:t>motivou a realização do seu trabalho.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B31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OBJETIVO SECUNDÁRIO:</w:t>
      </w:r>
      <w:r w:rsidRPr="00452DE7">
        <w:rPr>
          <w:rFonts w:ascii="Times New Roman" w:hAnsi="Times New Roman" w:cs="Times New Roman"/>
          <w:sz w:val="24"/>
          <w:szCs w:val="24"/>
        </w:rPr>
        <w:t xml:space="preserve"> (se houver)</w:t>
      </w:r>
      <w:r w:rsidR="00B039BD" w:rsidRPr="00452DE7">
        <w:rPr>
          <w:rFonts w:ascii="Times New Roman" w:hAnsi="Times New Roman" w:cs="Times New Roman"/>
          <w:sz w:val="24"/>
          <w:szCs w:val="24"/>
        </w:rPr>
        <w:t xml:space="preserve">. Os objetivos secundários devem definir exatamente o que você espera atingir até o final do trabalho, e 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podem incluir também os produtos que se espera gerar com a execução do trabalho. Quanto maior a clareza sobre os objetivos </w:t>
      </w:r>
      <w:r w:rsidR="00B039BD" w:rsidRPr="00452DE7">
        <w:rPr>
          <w:rFonts w:ascii="Times New Roman" w:hAnsi="Times New Roman" w:cs="Times New Roman"/>
          <w:sz w:val="24"/>
          <w:szCs w:val="24"/>
        </w:rPr>
        <w:t>secundários</w:t>
      </w:r>
      <w:r w:rsidR="00760235" w:rsidRPr="00452DE7">
        <w:rPr>
          <w:rFonts w:ascii="Times New Roman" w:hAnsi="Times New Roman" w:cs="Times New Roman"/>
          <w:sz w:val="24"/>
          <w:szCs w:val="24"/>
        </w:rPr>
        <w:t>, mais fácil será a execução do trabalho.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ECA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METODOLOGIA PROPOSTA: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Descrever a metodologia do projeto (de forma sucinta). Para a análise ética dos aspectos metodológicos do projeto devem ser inseridas informações quanto ao: plano de recrutamento dos </w:t>
      </w:r>
      <w:r w:rsidR="000706EF">
        <w:rPr>
          <w:rFonts w:ascii="Times New Roman" w:hAnsi="Times New Roman" w:cs="Times New Roman"/>
          <w:sz w:val="24"/>
          <w:szCs w:val="24"/>
        </w:rPr>
        <w:t>participantes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, local de realização das etapas do projeto, bem como, a adequação das condições do local para garantir o sigilo das informações e privacidade ao </w:t>
      </w:r>
      <w:r w:rsidR="000706EF">
        <w:rPr>
          <w:rFonts w:ascii="Times New Roman" w:hAnsi="Times New Roman" w:cs="Times New Roman"/>
          <w:sz w:val="24"/>
          <w:szCs w:val="24"/>
        </w:rPr>
        <w:t>participante</w:t>
      </w:r>
      <w:r w:rsidR="00116EFD" w:rsidRPr="00452DE7">
        <w:rPr>
          <w:rFonts w:ascii="Times New Roman" w:hAnsi="Times New Roman" w:cs="Times New Roman"/>
          <w:sz w:val="24"/>
          <w:szCs w:val="24"/>
        </w:rPr>
        <w:t>, forma de obtenção do T</w:t>
      </w:r>
      <w:r w:rsidR="008C1059" w:rsidRPr="00452DE7">
        <w:rPr>
          <w:rFonts w:ascii="Times New Roman" w:hAnsi="Times New Roman" w:cs="Times New Roman"/>
          <w:sz w:val="24"/>
          <w:szCs w:val="24"/>
        </w:rPr>
        <w:t>ermo de Consentimento Livre e Esclarecido (T</w:t>
      </w:r>
      <w:r w:rsidR="00116EFD" w:rsidRPr="00452DE7">
        <w:rPr>
          <w:rFonts w:ascii="Times New Roman" w:hAnsi="Times New Roman" w:cs="Times New Roman"/>
          <w:sz w:val="24"/>
          <w:szCs w:val="24"/>
        </w:rPr>
        <w:t>CLE</w:t>
      </w:r>
      <w:r w:rsidR="008C1059" w:rsidRPr="00452DE7">
        <w:rPr>
          <w:rFonts w:ascii="Times New Roman" w:hAnsi="Times New Roman" w:cs="Times New Roman"/>
          <w:sz w:val="24"/>
          <w:szCs w:val="24"/>
        </w:rPr>
        <w:t>)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, critérios para suspender/encerrar a pesquisa e detalhamento das etapas da pesquisa. </w:t>
      </w:r>
      <w:r w:rsidR="00760235" w:rsidRPr="00452DE7">
        <w:rPr>
          <w:rFonts w:ascii="Times New Roman" w:hAnsi="Times New Roman" w:cs="Times New Roman"/>
          <w:sz w:val="24"/>
          <w:szCs w:val="24"/>
        </w:rPr>
        <w:t>Deve</w:t>
      </w:r>
      <w:r w:rsidR="008C1059" w:rsidRPr="00452DE7">
        <w:rPr>
          <w:rFonts w:ascii="Times New Roman" w:hAnsi="Times New Roman" w:cs="Times New Roman"/>
          <w:sz w:val="24"/>
          <w:szCs w:val="24"/>
        </w:rPr>
        <w:t>rá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, portanto, </w:t>
      </w:r>
      <w:r w:rsidR="008C1059" w:rsidRPr="00452DE7">
        <w:rPr>
          <w:rFonts w:ascii="Times New Roman" w:hAnsi="Times New Roman" w:cs="Times New Roman"/>
          <w:sz w:val="24"/>
          <w:szCs w:val="24"/>
        </w:rPr>
        <w:t xml:space="preserve">ser </w:t>
      </w:r>
      <w:r w:rsidR="00760235" w:rsidRPr="00452DE7">
        <w:rPr>
          <w:rFonts w:ascii="Times New Roman" w:hAnsi="Times New Roman" w:cs="Times New Roman"/>
          <w:sz w:val="24"/>
          <w:szCs w:val="24"/>
        </w:rPr>
        <w:t>elabora</w:t>
      </w:r>
      <w:r w:rsidR="008C1059" w:rsidRPr="00452DE7">
        <w:rPr>
          <w:rFonts w:ascii="Times New Roman" w:hAnsi="Times New Roman" w:cs="Times New Roman"/>
          <w:sz w:val="24"/>
          <w:szCs w:val="24"/>
        </w:rPr>
        <w:t>do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 um conjunto de procedimentos que, articulados numa seq</w:t>
      </w:r>
      <w:r w:rsidR="00B039BD" w:rsidRPr="00452DE7">
        <w:rPr>
          <w:rFonts w:ascii="Times New Roman" w:hAnsi="Times New Roman" w:cs="Times New Roman"/>
          <w:sz w:val="24"/>
          <w:szCs w:val="24"/>
        </w:rPr>
        <w:t>u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ência lógica, permitam atingir os objetivos preestabelecidos pelo projeto. É muito importante estar atento à coerência lógica dos procedimentos adotados e a sua relação com os objetivos do </w:t>
      </w:r>
      <w:r w:rsidR="00B039BD" w:rsidRPr="00452DE7">
        <w:rPr>
          <w:rFonts w:ascii="Times New Roman" w:hAnsi="Times New Roman" w:cs="Times New Roman"/>
          <w:sz w:val="24"/>
          <w:szCs w:val="24"/>
        </w:rPr>
        <w:t xml:space="preserve">projeto, </w:t>
      </w:r>
      <w:r w:rsidR="00DF6ECA" w:rsidRPr="00452DE7">
        <w:rPr>
          <w:rFonts w:ascii="Times New Roman" w:hAnsi="Times New Roman" w:cs="Times New Roman"/>
          <w:sz w:val="24"/>
          <w:szCs w:val="24"/>
        </w:rPr>
        <w:t xml:space="preserve">que assim </w:t>
      </w:r>
      <w:r w:rsidR="00760235" w:rsidRPr="00452DE7">
        <w:rPr>
          <w:rFonts w:ascii="Times New Roman" w:hAnsi="Times New Roman" w:cs="Times New Roman"/>
          <w:sz w:val="24"/>
          <w:szCs w:val="24"/>
        </w:rPr>
        <w:t xml:space="preserve">será muito mais fácil elaborar a metodologia de seu projeto. </w:t>
      </w:r>
      <w:r w:rsidR="00DF6ECA" w:rsidRPr="00452DE7">
        <w:rPr>
          <w:rFonts w:ascii="Times New Roman" w:hAnsi="Times New Roman" w:cs="Times New Roman"/>
          <w:sz w:val="24"/>
          <w:szCs w:val="24"/>
        </w:rPr>
        <w:t xml:space="preserve">Deverá </w:t>
      </w:r>
      <w:r w:rsidR="007D61DB" w:rsidRPr="00452DE7">
        <w:rPr>
          <w:rFonts w:ascii="Times New Roman" w:hAnsi="Times New Roman" w:cs="Times New Roman"/>
          <w:sz w:val="24"/>
          <w:szCs w:val="24"/>
        </w:rPr>
        <w:t>descrever o tipo de pesquisa, o universo e amostra</w:t>
      </w:r>
      <w:r w:rsidR="00077A86" w:rsidRPr="00452DE7">
        <w:rPr>
          <w:rFonts w:ascii="Times New Roman" w:hAnsi="Times New Roman" w:cs="Times New Roman"/>
          <w:sz w:val="24"/>
          <w:szCs w:val="24"/>
        </w:rPr>
        <w:t xml:space="preserve">, </w:t>
      </w:r>
      <w:r w:rsidR="007D61DB" w:rsidRPr="00452DE7">
        <w:rPr>
          <w:rFonts w:ascii="Times New Roman" w:hAnsi="Times New Roman" w:cs="Times New Roman"/>
          <w:sz w:val="24"/>
          <w:szCs w:val="24"/>
        </w:rPr>
        <w:t>incluir os instrumentos de coleta de dados (Ex.: análises química e/ou físicas, aplicação de questionário, coleta e análise de amostras biológicas, métodos validados para obtenção de estudos</w:t>
      </w:r>
      <w:r w:rsidR="008C1059" w:rsidRPr="00452DE7">
        <w:rPr>
          <w:rFonts w:ascii="Times New Roman" w:hAnsi="Times New Roman" w:cs="Times New Roman"/>
          <w:sz w:val="24"/>
          <w:szCs w:val="24"/>
        </w:rPr>
        <w:t>) validados pela</w:t>
      </w:r>
      <w:r w:rsidR="00DF6ECA" w:rsidRPr="00452DE7">
        <w:rPr>
          <w:rFonts w:ascii="Times New Roman" w:hAnsi="Times New Roman" w:cs="Times New Roman"/>
          <w:sz w:val="24"/>
          <w:szCs w:val="24"/>
        </w:rPr>
        <w:t xml:space="preserve"> revisão de literatura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, entre outras) 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ECA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CRITÉRIOS DE INCLUSÃO: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8C1059" w:rsidRPr="00452DE7">
        <w:rPr>
          <w:rFonts w:ascii="Times New Roman" w:hAnsi="Times New Roman" w:cs="Times New Roman"/>
          <w:sz w:val="24"/>
          <w:szCs w:val="24"/>
        </w:rPr>
        <w:t>D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etalhar características do material ou dos indivíduos que farão parte do estudo 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B31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CRITÉRIOS DE EXCLUSÃO:</w:t>
      </w:r>
      <w:r w:rsidR="00301F08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8C1059" w:rsidRPr="00452DE7">
        <w:rPr>
          <w:rFonts w:ascii="Times New Roman" w:hAnsi="Times New Roman" w:cs="Times New Roman"/>
          <w:sz w:val="24"/>
          <w:szCs w:val="24"/>
        </w:rPr>
        <w:t>D</w:t>
      </w:r>
      <w:r w:rsidR="00301F08" w:rsidRPr="00452DE7">
        <w:rPr>
          <w:rFonts w:ascii="Times New Roman" w:hAnsi="Times New Roman" w:cs="Times New Roman"/>
          <w:sz w:val="24"/>
          <w:szCs w:val="24"/>
        </w:rPr>
        <w:t>escrever características que</w:t>
      </w:r>
      <w:r w:rsidR="008C1059" w:rsidRPr="00452DE7">
        <w:rPr>
          <w:rFonts w:ascii="Times New Roman" w:hAnsi="Times New Roman" w:cs="Times New Roman"/>
          <w:sz w:val="24"/>
          <w:szCs w:val="24"/>
        </w:rPr>
        <w:t>,</w:t>
      </w:r>
      <w:r w:rsidR="00301F08" w:rsidRPr="00452DE7">
        <w:rPr>
          <w:rFonts w:ascii="Times New Roman" w:hAnsi="Times New Roman" w:cs="Times New Roman"/>
          <w:sz w:val="24"/>
          <w:szCs w:val="24"/>
        </w:rPr>
        <w:t xml:space="preserve"> se identificadas, não permitirão que o indivíduo faça parte do estudo. Observar que não deverá apenas ser citado as negativas dos critérios de inclusão.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B31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RISCOS: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116EFD" w:rsidRPr="00452DE7">
        <w:rPr>
          <w:rFonts w:ascii="Times New Roman" w:hAnsi="Times New Roman" w:cs="Times New Roman"/>
          <w:sz w:val="24"/>
          <w:szCs w:val="24"/>
        </w:rPr>
        <w:t>“Toda a pesquisa envolvendo seres humanos envolve risco”</w:t>
      </w:r>
      <w:r w:rsidR="00301F08" w:rsidRPr="00452DE7">
        <w:rPr>
          <w:rFonts w:ascii="Times New Roman" w:hAnsi="Times New Roman" w:cs="Times New Roman"/>
          <w:sz w:val="24"/>
          <w:szCs w:val="24"/>
        </w:rPr>
        <w:t xml:space="preserve">. 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Todo o risco, ainda que mínimo, deve estar previsto neste item. O pesquisador deve informar também neste item as formas que serão utilizadas para minimizar os riscos previstos. 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Prever riscos aos </w:t>
      </w:r>
      <w:r w:rsidR="000706EF">
        <w:rPr>
          <w:rFonts w:ascii="Times New Roman" w:hAnsi="Times New Roman" w:cs="Times New Roman"/>
          <w:sz w:val="24"/>
          <w:szCs w:val="24"/>
        </w:rPr>
        <w:t>participantes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 da pesquisa</w:t>
      </w:r>
      <w:r w:rsidR="008C1059" w:rsidRPr="00452DE7">
        <w:rPr>
          <w:rFonts w:ascii="Times New Roman" w:hAnsi="Times New Roman" w:cs="Times New Roman"/>
          <w:sz w:val="24"/>
          <w:szCs w:val="24"/>
        </w:rPr>
        <w:t>.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61DB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BENEFÍCIOS:</w:t>
      </w:r>
      <w:r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Informar quais são os benefícios para o </w:t>
      </w:r>
      <w:r w:rsidR="000706EF">
        <w:rPr>
          <w:rFonts w:ascii="Times New Roman" w:hAnsi="Times New Roman" w:cs="Times New Roman"/>
          <w:sz w:val="24"/>
          <w:szCs w:val="24"/>
        </w:rPr>
        <w:t>participante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 da pesquisa, sejam eles diretos ou indiretos. 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Prever benefícios aos </w:t>
      </w:r>
      <w:r w:rsidR="000706EF">
        <w:rPr>
          <w:rFonts w:ascii="Times New Roman" w:hAnsi="Times New Roman" w:cs="Times New Roman"/>
          <w:sz w:val="24"/>
          <w:szCs w:val="24"/>
        </w:rPr>
        <w:t>participantes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 da pesquisa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B31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METODOLOGIA DA ANÁLISE DOS DADOS:</w:t>
      </w:r>
      <w:r w:rsidR="007D61DB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116EFD" w:rsidRPr="00452DE7">
        <w:rPr>
          <w:rFonts w:ascii="Times New Roman" w:hAnsi="Times New Roman" w:cs="Times New Roman"/>
          <w:sz w:val="24"/>
          <w:szCs w:val="24"/>
        </w:rPr>
        <w:t>Deve ser informado como as informações serão analisadas. Se a pesquisa é quali ou quantitativa: qual estratégia analítica será utilizada; por exemplo, análise estatística (com ou sem uso de programas ou softwares) e nesta, quais variáveis serão analisadas e/ou correlacionadas; se será utilizada frequência de aparecimento dos dados,</w:t>
      </w:r>
      <w:r w:rsidR="00301F08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116EFD" w:rsidRPr="00452DE7">
        <w:rPr>
          <w:rFonts w:ascii="Times New Roman" w:hAnsi="Times New Roman" w:cs="Times New Roman"/>
          <w:sz w:val="24"/>
          <w:szCs w:val="24"/>
        </w:rPr>
        <w:t>análise do discurso, análise de conteúdo, codificação, softwares</w:t>
      </w:r>
      <w:r w:rsidR="00301F08" w:rsidRPr="00452DE7">
        <w:rPr>
          <w:rFonts w:ascii="Times New Roman" w:hAnsi="Times New Roman" w:cs="Times New Roman"/>
          <w:sz w:val="24"/>
          <w:szCs w:val="24"/>
        </w:rPr>
        <w:t xml:space="preserve">, </w:t>
      </w:r>
      <w:r w:rsidR="00116EFD" w:rsidRPr="00452DE7">
        <w:rPr>
          <w:rFonts w:ascii="Times New Roman" w:hAnsi="Times New Roman" w:cs="Times New Roman"/>
          <w:sz w:val="24"/>
          <w:szCs w:val="24"/>
        </w:rPr>
        <w:t>teoria fundamentada, análise de narrativas, análise do</w:t>
      </w:r>
      <w:r w:rsidR="00301F08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116EFD" w:rsidRPr="00452DE7">
        <w:rPr>
          <w:rFonts w:ascii="Times New Roman" w:hAnsi="Times New Roman" w:cs="Times New Roman"/>
          <w:sz w:val="24"/>
          <w:szCs w:val="24"/>
        </w:rPr>
        <w:t>discurso coletivo, etc.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1F08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DESFECHO PRIMÁRIO: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 Descrever os resultados esperados</w:t>
      </w:r>
      <w:r w:rsidR="00C63D6C" w:rsidRPr="00452DE7">
        <w:rPr>
          <w:rFonts w:ascii="Times New Roman" w:hAnsi="Times New Roman" w:cs="Times New Roman"/>
          <w:sz w:val="24"/>
          <w:szCs w:val="24"/>
        </w:rPr>
        <w:t>.</w:t>
      </w:r>
      <w:r w:rsidR="00116EFD" w:rsidRPr="00452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B31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DESFECHO SECUNDÁRIO:</w:t>
      </w:r>
      <w:r w:rsidRPr="00452DE7">
        <w:rPr>
          <w:rFonts w:ascii="Times New Roman" w:hAnsi="Times New Roman" w:cs="Times New Roman"/>
          <w:sz w:val="24"/>
          <w:szCs w:val="24"/>
        </w:rPr>
        <w:t xml:space="preserve"> (se houver)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3089" w:rsidRDefault="00970B31">
      <w:pPr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  <w:r w:rsidRPr="00452DE7">
        <w:rPr>
          <w:rFonts w:ascii="Times New Roman" w:hAnsi="Times New Roman" w:cs="Times New Roman"/>
          <w:sz w:val="24"/>
          <w:szCs w:val="24"/>
        </w:rPr>
        <w:t xml:space="preserve">– Segundo as normas da ABNT (Associação Brasileira de Normas Técnicas). </w:t>
      </w:r>
      <w:r w:rsidRPr="00452DE7">
        <w:rPr>
          <w:rFonts w:ascii="Times New Roman" w:hAnsi="Times New Roman" w:cs="Times New Roman"/>
          <w:sz w:val="24"/>
          <w:szCs w:val="24"/>
        </w:rPr>
        <w:cr/>
      </w:r>
      <w:r w:rsidR="00323089">
        <w:rPr>
          <w:rFonts w:ascii="Times New Roman" w:hAnsi="Times New Roman" w:cs="Times New Roman"/>
          <w:sz w:val="24"/>
          <w:szCs w:val="24"/>
        </w:rPr>
        <w:br w:type="page"/>
      </w:r>
    </w:p>
    <w:p w:rsidR="00970B31" w:rsidRPr="00452DE7" w:rsidRDefault="00885BBA" w:rsidP="00885BBA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DE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ANEXOS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010C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FOLHA DE ROSTO:</w:t>
      </w:r>
      <w:r w:rsidR="00405977" w:rsidRPr="00452DE7">
        <w:rPr>
          <w:rFonts w:ascii="Times New Roman" w:hAnsi="Times New Roman" w:cs="Times New Roman"/>
          <w:sz w:val="24"/>
          <w:szCs w:val="24"/>
        </w:rPr>
        <w:t xml:space="preserve"> Documento de apresentação obrigatória no sistema PLATAFORMA BRASIL. Deve ser impresso, assinado pelo pesquisador que está propondo a pesquisa, e também pelo representante legal da instituição a qual o pesquisador se vincula, não podendo ser a mesma pessoa. Por se tratar de documento em formato PDF não é editável, logo o preenchimento deste deve ser realizado de próprio punho com letra legível. Após sua impressão, preenchimento e assinatura, deve ser digitalizado (escaneado) para só então ser anexado na Plataforma Brasil.</w:t>
      </w:r>
    </w:p>
    <w:p w:rsidR="00FD4FAA" w:rsidRPr="00452DE7" w:rsidRDefault="00FD4FAA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B31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PROJETO DE PESQUISA</w:t>
      </w:r>
      <w:r w:rsidR="00C96BF9" w:rsidRPr="00452DE7">
        <w:rPr>
          <w:rFonts w:ascii="Times New Roman" w:hAnsi="Times New Roman" w:cs="Times New Roman"/>
          <w:b/>
          <w:sz w:val="24"/>
          <w:szCs w:val="24"/>
        </w:rPr>
        <w:t>:</w:t>
      </w:r>
      <w:r w:rsidR="0078483F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3C010C" w:rsidRPr="00452DE7">
        <w:rPr>
          <w:rFonts w:ascii="Times New Roman" w:hAnsi="Times New Roman" w:cs="Times New Roman"/>
          <w:sz w:val="24"/>
          <w:szCs w:val="24"/>
        </w:rPr>
        <w:t>Anexar o projeto de pesquisa elaborado, na íntegra.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010C" w:rsidRPr="00452DE7" w:rsidRDefault="00C96BF9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CRONOGRAMA:</w:t>
      </w:r>
      <w:r w:rsidR="00077A86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78483F" w:rsidRPr="00452DE7">
        <w:rPr>
          <w:rFonts w:ascii="Times New Roman" w:hAnsi="Times New Roman" w:cs="Times New Roman"/>
          <w:sz w:val="24"/>
          <w:szCs w:val="24"/>
        </w:rPr>
        <w:t>E</w:t>
      </w:r>
      <w:r w:rsidR="00077A86" w:rsidRPr="00452DE7">
        <w:rPr>
          <w:rFonts w:ascii="Times New Roman" w:hAnsi="Times New Roman" w:cs="Times New Roman"/>
          <w:sz w:val="24"/>
          <w:szCs w:val="24"/>
        </w:rPr>
        <w:t>specificar itens de elaboração do projeto prevendo</w:t>
      </w:r>
      <w:r w:rsidR="00761954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077A86" w:rsidRPr="00452DE7">
        <w:rPr>
          <w:rFonts w:ascii="Times New Roman" w:hAnsi="Times New Roman" w:cs="Times New Roman"/>
          <w:sz w:val="24"/>
          <w:szCs w:val="24"/>
        </w:rPr>
        <w:t>mês/ano para realização das atividades.</w:t>
      </w:r>
      <w:r w:rsidR="00761954" w:rsidRPr="00452DE7">
        <w:rPr>
          <w:rFonts w:ascii="Times New Roman" w:hAnsi="Times New Roman" w:cs="Times New Roman"/>
          <w:sz w:val="24"/>
          <w:szCs w:val="24"/>
        </w:rPr>
        <w:t xml:space="preserve"> E</w:t>
      </w:r>
      <w:r w:rsidR="00077A86" w:rsidRPr="00452DE7">
        <w:rPr>
          <w:rFonts w:ascii="Times New Roman" w:hAnsi="Times New Roman" w:cs="Times New Roman"/>
          <w:sz w:val="24"/>
          <w:szCs w:val="24"/>
        </w:rPr>
        <w:t xml:space="preserve">x.: 1) Revisão de literatura. </w:t>
      </w:r>
      <w:r w:rsidR="00761954" w:rsidRPr="00452DE7">
        <w:rPr>
          <w:rFonts w:ascii="Times New Roman" w:hAnsi="Times New Roman" w:cs="Times New Roman"/>
          <w:sz w:val="24"/>
          <w:szCs w:val="24"/>
        </w:rPr>
        <w:t>2) Submissão ao Comitê de Ética em Pesquisa.  3</w:t>
      </w:r>
      <w:r w:rsidR="00077A86" w:rsidRPr="00452DE7">
        <w:rPr>
          <w:rFonts w:ascii="Times New Roman" w:hAnsi="Times New Roman" w:cs="Times New Roman"/>
          <w:sz w:val="24"/>
          <w:szCs w:val="24"/>
        </w:rPr>
        <w:t xml:space="preserve">) Coleta </w:t>
      </w:r>
      <w:r w:rsidR="00761954" w:rsidRPr="00452DE7">
        <w:rPr>
          <w:rFonts w:ascii="Times New Roman" w:hAnsi="Times New Roman" w:cs="Times New Roman"/>
          <w:sz w:val="24"/>
          <w:szCs w:val="24"/>
        </w:rPr>
        <w:t>de dados. 4) Apresentação dos dados. 5</w:t>
      </w:r>
      <w:r w:rsidR="00077A86" w:rsidRPr="00452DE7">
        <w:rPr>
          <w:rFonts w:ascii="Times New Roman" w:hAnsi="Times New Roman" w:cs="Times New Roman"/>
          <w:sz w:val="24"/>
          <w:szCs w:val="24"/>
        </w:rPr>
        <w:t xml:space="preserve">) Discussão de dados. 6) Entrega do </w:t>
      </w:r>
      <w:r w:rsidR="00761954" w:rsidRPr="00452DE7">
        <w:rPr>
          <w:rFonts w:ascii="Times New Roman" w:hAnsi="Times New Roman" w:cs="Times New Roman"/>
          <w:sz w:val="24"/>
          <w:szCs w:val="24"/>
        </w:rPr>
        <w:t>TCC</w:t>
      </w:r>
      <w:r w:rsidR="00077A86" w:rsidRPr="00452DE7">
        <w:rPr>
          <w:rFonts w:ascii="Times New Roman" w:hAnsi="Times New Roman" w:cs="Times New Roman"/>
          <w:sz w:val="24"/>
          <w:szCs w:val="24"/>
        </w:rPr>
        <w:t xml:space="preserve">. 7) Defesa da banca. </w:t>
      </w:r>
    </w:p>
    <w:p w:rsidR="006C11B2" w:rsidRPr="00452DE7" w:rsidRDefault="006C11B2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BF9" w:rsidRPr="00452DE7" w:rsidRDefault="00C96BF9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ORÇAMENTO:</w:t>
      </w:r>
      <w:r w:rsidR="00077A86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C63D6C" w:rsidRPr="00452DE7">
        <w:rPr>
          <w:rFonts w:ascii="Times New Roman" w:hAnsi="Times New Roman" w:cs="Times New Roman"/>
          <w:sz w:val="24"/>
          <w:szCs w:val="24"/>
        </w:rPr>
        <w:t>D</w:t>
      </w:r>
      <w:r w:rsidR="00077A86" w:rsidRPr="00452DE7">
        <w:rPr>
          <w:rFonts w:ascii="Times New Roman" w:hAnsi="Times New Roman" w:cs="Times New Roman"/>
          <w:sz w:val="24"/>
          <w:szCs w:val="24"/>
        </w:rPr>
        <w:t>etalhar (em planilha) todos os materiais utilizados na elaboração do projeto, quantidade e custos, prevendo o responsável pelo pagamento destes.</w:t>
      </w:r>
    </w:p>
    <w:p w:rsidR="006C11B2" w:rsidRPr="00452DE7" w:rsidRDefault="006C11B2" w:rsidP="00C069E1">
      <w:pPr>
        <w:pStyle w:val="Pr-formataoHTM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1B2" w:rsidRPr="00452DE7" w:rsidRDefault="00C96BF9" w:rsidP="00C069E1">
      <w:pPr>
        <w:pStyle w:val="Pr-formatao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TERMO DE CONSENTIMENTO LIVRE E ESCLARECIDO</w:t>
      </w:r>
      <w:r w:rsidR="0011206A" w:rsidRPr="00452DE7">
        <w:rPr>
          <w:rFonts w:ascii="Times New Roman" w:hAnsi="Times New Roman" w:cs="Times New Roman"/>
          <w:b/>
          <w:sz w:val="24"/>
          <w:szCs w:val="24"/>
        </w:rPr>
        <w:t>- TCLE</w:t>
      </w:r>
      <w:r w:rsidRPr="00452DE7">
        <w:rPr>
          <w:rFonts w:ascii="Times New Roman" w:hAnsi="Times New Roman" w:cs="Times New Roman"/>
          <w:b/>
          <w:sz w:val="24"/>
          <w:szCs w:val="24"/>
        </w:rPr>
        <w:t>:</w:t>
      </w:r>
      <w:r w:rsidR="00C63D6C" w:rsidRPr="00452DE7">
        <w:rPr>
          <w:rFonts w:ascii="Times New Roman" w:hAnsi="Times New Roman" w:cs="Times New Roman"/>
          <w:sz w:val="24"/>
          <w:szCs w:val="24"/>
        </w:rPr>
        <w:t xml:space="preserve"> Este documento deve ser redigido pelo Pesquisador. É essencial no processo de avaliação ética e deve ser redigido conforme as diretrizes e orientações postuladas na Resolução CNS/MS n° 466/12. Recomendamos que o Pesquisador evite utilizar de linguagem e jargões técnicos, muitas das vezes, incompreensíveis ao entendimento do participante. </w:t>
      </w:r>
      <w:r w:rsidR="00C63D6C" w:rsidRPr="00452DE7">
        <w:rPr>
          <w:rFonts w:ascii="Times New Roman" w:hAnsi="Times New Roman" w:cs="Times New Roman"/>
          <w:sz w:val="24"/>
          <w:szCs w:val="24"/>
        </w:rPr>
        <w:cr/>
      </w:r>
    </w:p>
    <w:p w:rsidR="00E27F37" w:rsidRPr="00452DE7" w:rsidRDefault="00C96BF9" w:rsidP="00E27F37">
      <w:pPr>
        <w:pStyle w:val="Pr-formataoHTML"/>
        <w:spacing w:line="360" w:lineRule="auto"/>
        <w:jc w:val="both"/>
        <w:rPr>
          <w:rStyle w:val="MquinadeescreverHTML"/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TERMO DE ASSENTIMENTO</w:t>
      </w:r>
      <w:r w:rsidR="0078483F" w:rsidRPr="00452DE7">
        <w:rPr>
          <w:rFonts w:ascii="Times New Roman" w:hAnsi="Times New Roman" w:cs="Times New Roman"/>
          <w:b/>
          <w:sz w:val="24"/>
          <w:szCs w:val="24"/>
        </w:rPr>
        <w:t>:</w:t>
      </w:r>
      <w:r w:rsidR="00C069E1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="00C069E1" w:rsidRPr="00452DE7">
        <w:rPr>
          <w:rFonts w:ascii="Times New Roman" w:hAnsi="Times New Roman" w:cs="Times New Roman"/>
          <w:bCs/>
          <w:sz w:val="24"/>
          <w:szCs w:val="24"/>
        </w:rPr>
        <w:t xml:space="preserve">Termo para crianças e adolescentes (maiores de 6 anos e menores de 18 anos), sendo que o mesmo </w:t>
      </w:r>
      <w:r w:rsidR="00C069E1" w:rsidRPr="00452DE7">
        <w:rPr>
          <w:rFonts w:ascii="Times New Roman" w:hAnsi="Times New Roman" w:cs="Times New Roman"/>
          <w:sz w:val="24"/>
          <w:szCs w:val="24"/>
        </w:rPr>
        <w:t xml:space="preserve">não elimina a necessidade de fazer o Termo de Consentimento Livre e Esclarecido (TCLE) que deve ser assinado pelo responsável ou representante legal do menor de 18 anos ou legalmente incapaz. </w:t>
      </w:r>
      <w:r w:rsidR="00C069E1" w:rsidRPr="00452DE7">
        <w:rPr>
          <w:rStyle w:val="MquinadeescreverHTML"/>
          <w:rFonts w:ascii="Times New Roman" w:hAnsi="Times New Roman" w:cs="Times New Roman"/>
          <w:sz w:val="24"/>
          <w:szCs w:val="24"/>
        </w:rPr>
        <w:t>O assentimento assinado pela criança demonstra a sua cooperação na pesquisa.</w:t>
      </w:r>
      <w:r w:rsidR="00E27F37" w:rsidRPr="00452DE7">
        <w:rPr>
          <w:rStyle w:val="MquinadeescreverHTML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7F37" w:rsidRPr="00452DE7">
        <w:rPr>
          <w:rStyle w:val="MquinadeescreverHTML"/>
          <w:rFonts w:ascii="Times New Roman" w:hAnsi="Times New Roman" w:cs="Times New Roman"/>
          <w:sz w:val="24"/>
          <w:szCs w:val="24"/>
        </w:rPr>
        <w:t>Pode não ser único, devendo ser em linguagem acessível e adequado ao entendimento das diferentes faixas etárias.</w:t>
      </w:r>
    </w:p>
    <w:p w:rsidR="00970B31" w:rsidRPr="00452DE7" w:rsidRDefault="00970B31" w:rsidP="00C069E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lastRenderedPageBreak/>
        <w:t>TERMO DE ANUÊNCIA OU TERMO DE AUTORIZAÇÃO PRÉVIA PARA REALIZAÇÃO DA PESQUISA</w:t>
      </w:r>
      <w:r w:rsidR="00761954" w:rsidRPr="00452DE7">
        <w:rPr>
          <w:rFonts w:ascii="Times New Roman" w:hAnsi="Times New Roman" w:cs="Times New Roman"/>
          <w:b/>
          <w:sz w:val="24"/>
          <w:szCs w:val="24"/>
        </w:rPr>
        <w:t>:</w:t>
      </w:r>
      <w:r w:rsidR="00761954" w:rsidRPr="00452DE7">
        <w:rPr>
          <w:rFonts w:ascii="Times New Roman" w:hAnsi="Times New Roman" w:cs="Times New Roman"/>
          <w:sz w:val="24"/>
          <w:szCs w:val="24"/>
        </w:rPr>
        <w:t xml:space="preserve"> E</w:t>
      </w:r>
      <w:r w:rsidRPr="00452DE7">
        <w:rPr>
          <w:rFonts w:ascii="Times New Roman" w:hAnsi="Times New Roman" w:cs="Times New Roman"/>
          <w:sz w:val="24"/>
          <w:szCs w:val="24"/>
        </w:rPr>
        <w:t xml:space="preserve">ste deverá ser emitido pela instituição onde será realizada a parte prática do mesmo. </w:t>
      </w:r>
    </w:p>
    <w:p w:rsidR="00970B31" w:rsidRPr="00452DE7" w:rsidRDefault="00970B31" w:rsidP="00C06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sz w:val="24"/>
          <w:szCs w:val="24"/>
        </w:rPr>
        <w:t>Ex 1.: Serão real</w:t>
      </w:r>
      <w:r w:rsidR="00761954" w:rsidRPr="00452DE7">
        <w:rPr>
          <w:rFonts w:ascii="Times New Roman" w:hAnsi="Times New Roman" w:cs="Times New Roman"/>
          <w:sz w:val="24"/>
          <w:szCs w:val="24"/>
        </w:rPr>
        <w:t>izadas entrevistas com alunos do U</w:t>
      </w:r>
      <w:r w:rsidRPr="00452DE7">
        <w:rPr>
          <w:rFonts w:ascii="Times New Roman" w:hAnsi="Times New Roman" w:cs="Times New Roman"/>
          <w:sz w:val="24"/>
          <w:szCs w:val="24"/>
        </w:rPr>
        <w:t>ni</w:t>
      </w:r>
      <w:r w:rsidR="00761954" w:rsidRPr="00452DE7">
        <w:rPr>
          <w:rFonts w:ascii="Times New Roman" w:hAnsi="Times New Roman" w:cs="Times New Roman"/>
          <w:sz w:val="24"/>
          <w:szCs w:val="24"/>
        </w:rPr>
        <w:t>B</w:t>
      </w:r>
      <w:r w:rsidRPr="00452DE7">
        <w:rPr>
          <w:rFonts w:ascii="Times New Roman" w:hAnsi="Times New Roman" w:cs="Times New Roman"/>
          <w:sz w:val="24"/>
          <w:szCs w:val="24"/>
        </w:rPr>
        <w:t xml:space="preserve">rasil para avaliar seu conhecimento sobre fatores de risco que levam a desenvolvimento de diabetes. O documento deverá ser assinado </w:t>
      </w:r>
      <w:r w:rsidR="00761954" w:rsidRPr="00452DE7">
        <w:rPr>
          <w:rFonts w:ascii="Times New Roman" w:hAnsi="Times New Roman" w:cs="Times New Roman"/>
          <w:sz w:val="24"/>
          <w:szCs w:val="24"/>
        </w:rPr>
        <w:t xml:space="preserve">pelo Coordenador do Curso de origem da pesquisa. No caso de este ser o pesquisador responsável, </w:t>
      </w:r>
      <w:r w:rsidR="0078483F" w:rsidRPr="00452DE7">
        <w:rPr>
          <w:rFonts w:ascii="Times New Roman" w:hAnsi="Times New Roman" w:cs="Times New Roman"/>
          <w:sz w:val="24"/>
          <w:szCs w:val="24"/>
        </w:rPr>
        <w:t>caberá a assinatura da C</w:t>
      </w:r>
      <w:r w:rsidRPr="00452DE7">
        <w:rPr>
          <w:rFonts w:ascii="Times New Roman" w:hAnsi="Times New Roman" w:cs="Times New Roman"/>
          <w:sz w:val="24"/>
          <w:szCs w:val="24"/>
        </w:rPr>
        <w:t xml:space="preserve">oordenação de </w:t>
      </w:r>
      <w:r w:rsidR="0078483F" w:rsidRPr="00452DE7">
        <w:rPr>
          <w:rFonts w:ascii="Times New Roman" w:hAnsi="Times New Roman" w:cs="Times New Roman"/>
          <w:sz w:val="24"/>
          <w:szCs w:val="24"/>
        </w:rPr>
        <w:t>P</w:t>
      </w:r>
      <w:r w:rsidRPr="00452DE7">
        <w:rPr>
          <w:rFonts w:ascii="Times New Roman" w:hAnsi="Times New Roman" w:cs="Times New Roman"/>
          <w:sz w:val="24"/>
          <w:szCs w:val="24"/>
        </w:rPr>
        <w:t xml:space="preserve">ublicação, </w:t>
      </w:r>
      <w:r w:rsidR="0078483F" w:rsidRPr="00452DE7">
        <w:rPr>
          <w:rFonts w:ascii="Times New Roman" w:hAnsi="Times New Roman" w:cs="Times New Roman"/>
          <w:sz w:val="24"/>
          <w:szCs w:val="24"/>
        </w:rPr>
        <w:t>Pesquisa e E</w:t>
      </w:r>
      <w:r w:rsidRPr="00452DE7">
        <w:rPr>
          <w:rFonts w:ascii="Times New Roman" w:hAnsi="Times New Roman" w:cs="Times New Roman"/>
          <w:sz w:val="24"/>
          <w:szCs w:val="24"/>
        </w:rPr>
        <w:t>xtensão</w:t>
      </w:r>
      <w:r w:rsidR="0078483F" w:rsidRPr="00452DE7">
        <w:rPr>
          <w:rFonts w:ascii="Times New Roman" w:hAnsi="Times New Roman" w:cs="Times New Roman"/>
          <w:sz w:val="24"/>
          <w:szCs w:val="24"/>
        </w:rPr>
        <w:t xml:space="preserve"> do UniBrasil, </w:t>
      </w:r>
      <w:r w:rsidRPr="00452DE7">
        <w:rPr>
          <w:rFonts w:ascii="Times New Roman" w:hAnsi="Times New Roman" w:cs="Times New Roman"/>
          <w:sz w:val="24"/>
          <w:szCs w:val="24"/>
        </w:rPr>
        <w:t xml:space="preserve">autorizando a realização da pesquisa nas </w:t>
      </w:r>
      <w:r w:rsidR="00761954" w:rsidRPr="00452DE7">
        <w:rPr>
          <w:rFonts w:ascii="Times New Roman" w:hAnsi="Times New Roman" w:cs="Times New Roman"/>
          <w:sz w:val="24"/>
          <w:szCs w:val="24"/>
        </w:rPr>
        <w:t>dependências do</w:t>
      </w:r>
      <w:r w:rsidRPr="00452DE7">
        <w:rPr>
          <w:rFonts w:ascii="Times New Roman" w:hAnsi="Times New Roman" w:cs="Times New Roman"/>
          <w:sz w:val="24"/>
          <w:szCs w:val="24"/>
        </w:rPr>
        <w:t xml:space="preserve"> Unibrasil. </w:t>
      </w:r>
    </w:p>
    <w:p w:rsidR="003C010C" w:rsidRPr="00452DE7" w:rsidRDefault="00970B31" w:rsidP="00C06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sz w:val="24"/>
          <w:szCs w:val="24"/>
        </w:rPr>
        <w:t>Ex 2.: Serão realizadas entrevistas com clientes de farmácia para avaliação do uso racional de medicamentos. O documento deverá ser assinado pelo proprietário da farmácia autorizando a realização da pesquisa em seu estabelecimento.</w:t>
      </w:r>
      <w:r w:rsidR="003C010C" w:rsidRPr="00452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1B2" w:rsidRPr="00452DE7" w:rsidRDefault="006C11B2" w:rsidP="008C105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483F" w:rsidRPr="00452DE7" w:rsidRDefault="0078483F" w:rsidP="008C105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2DE7">
        <w:rPr>
          <w:rFonts w:ascii="Times New Roman" w:hAnsi="Times New Roman" w:cs="Times New Roman"/>
          <w:b/>
          <w:sz w:val="24"/>
          <w:szCs w:val="24"/>
        </w:rPr>
        <w:t>ATA DA PREFEITURA</w:t>
      </w:r>
      <w:r w:rsidRPr="00452DE7">
        <w:rPr>
          <w:rFonts w:ascii="Times New Roman" w:hAnsi="Times New Roman" w:cs="Times New Roman"/>
          <w:sz w:val="24"/>
          <w:szCs w:val="24"/>
        </w:rPr>
        <w:t xml:space="preserve"> - para projeto que </w:t>
      </w:r>
      <w:r w:rsidR="003C010C" w:rsidRPr="00452DE7">
        <w:rPr>
          <w:rFonts w:ascii="Times New Roman" w:hAnsi="Times New Roman" w:cs="Times New Roman"/>
          <w:sz w:val="24"/>
          <w:szCs w:val="24"/>
        </w:rPr>
        <w:t>terá como local de pesquisa, entidades vinculadas a</w:t>
      </w:r>
      <w:r w:rsidR="008C1059" w:rsidRPr="00452DE7">
        <w:rPr>
          <w:rFonts w:ascii="Times New Roman" w:hAnsi="Times New Roman" w:cs="Times New Roman"/>
          <w:sz w:val="24"/>
          <w:szCs w:val="24"/>
        </w:rPr>
        <w:t xml:space="preserve"> </w:t>
      </w:r>
      <w:r w:rsidRPr="00452DE7">
        <w:rPr>
          <w:rFonts w:ascii="Times New Roman" w:hAnsi="Times New Roman" w:cs="Times New Roman"/>
          <w:sz w:val="24"/>
          <w:szCs w:val="24"/>
        </w:rPr>
        <w:t>Prefeitura Municipal de Curitiba.</w:t>
      </w:r>
    </w:p>
    <w:p w:rsidR="00FD4FAA" w:rsidRPr="00452DE7" w:rsidRDefault="00FD4FAA" w:rsidP="008C105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Todos os documentos redigidos ao CEP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UniBrasil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, devem ser devidamente formatados conforme as normas abaixo:</w:t>
      </w: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Fonte: </w:t>
      </w:r>
      <w:r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Arial / Times New Roman 12</w:t>
      </w: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Parágrafos: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Justificados </w:t>
      </w: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Recuo a esquerda primeira linha: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1,25 cm</w:t>
      </w: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Espaçamento: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1,5 entre linhas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Títulos: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Centralizados em Caixa Alta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Configuração de página: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superior 3cm / inferior 2cm / esquerda 3cm / direita 2cm</w:t>
      </w: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Caso seja necessário o adendo de outros tipos de formatação, seguir o preconizado pelas Normas da ABNT</w:t>
      </w: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778FA" w:rsidRDefault="00B778FA" w:rsidP="00B778F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Excluir essas observações ao realizar a impressão desse documento.</w:t>
      </w:r>
    </w:p>
    <w:p w:rsidR="00FD4FAA" w:rsidRPr="00452DE7" w:rsidRDefault="00FD4FAA" w:rsidP="008C105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4FAA" w:rsidRPr="00452DE7" w:rsidSect="00C16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61" w:right="1134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9D9" w:rsidRDefault="003279D9" w:rsidP="00C168DA">
      <w:pPr>
        <w:spacing w:after="0" w:line="240" w:lineRule="auto"/>
      </w:pPr>
      <w:r>
        <w:separator/>
      </w:r>
    </w:p>
  </w:endnote>
  <w:endnote w:type="continuationSeparator" w:id="0">
    <w:p w:rsidR="003279D9" w:rsidRDefault="003279D9" w:rsidP="00C1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7FE" w:rsidRDefault="008947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7FE" w:rsidRDefault="008947FE" w:rsidP="008947FE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Centro Universitário Autônomo do Brasil – UniBrasil</w:t>
    </w:r>
  </w:p>
  <w:p w:rsidR="008947FE" w:rsidRDefault="008947FE" w:rsidP="008947FE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Comitê de Ética em Pesquisa – E-mail: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cep@unibrasil.com.br</w:t>
      </w:r>
    </w:hyperlink>
  </w:p>
  <w:p w:rsidR="008947FE" w:rsidRDefault="008947FE" w:rsidP="008947FE">
    <w:pPr>
      <w:pStyle w:val="Rodap"/>
      <w:jc w:val="center"/>
      <w:rPr>
        <w:rStyle w:val="style5"/>
      </w:rPr>
    </w:pPr>
    <w:r>
      <w:rPr>
        <w:rStyle w:val="style5"/>
        <w:rFonts w:ascii="Times New Roman" w:hAnsi="Times New Roman" w:cs="Times New Roman"/>
        <w:sz w:val="20"/>
        <w:szCs w:val="20"/>
      </w:rPr>
      <w:t xml:space="preserve">Rua Konrad </w:t>
    </w:r>
    <w:proofErr w:type="spellStart"/>
    <w:r>
      <w:rPr>
        <w:rStyle w:val="style5"/>
        <w:rFonts w:ascii="Times New Roman" w:hAnsi="Times New Roman" w:cs="Times New Roman"/>
        <w:sz w:val="20"/>
        <w:szCs w:val="20"/>
      </w:rPr>
      <w:t>Adenauer</w:t>
    </w:r>
    <w:proofErr w:type="spellEnd"/>
    <w:r>
      <w:rPr>
        <w:rStyle w:val="style5"/>
        <w:rFonts w:ascii="Times New Roman" w:hAnsi="Times New Roman" w:cs="Times New Roman"/>
        <w:sz w:val="20"/>
        <w:szCs w:val="20"/>
      </w:rPr>
      <w:t>, 442 - Tarumã - 82821-020 - Curitiba – PR</w:t>
    </w:r>
  </w:p>
  <w:p w:rsidR="008947FE" w:rsidRDefault="008947FE" w:rsidP="008947FE">
    <w:pPr>
      <w:pStyle w:val="Rodap"/>
      <w:jc w:val="center"/>
    </w:pPr>
    <w:r>
      <w:rPr>
        <w:rStyle w:val="style5"/>
        <w:rFonts w:ascii="Times New Roman" w:hAnsi="Times New Roman" w:cs="Times New Roman"/>
        <w:sz w:val="20"/>
        <w:szCs w:val="20"/>
      </w:rPr>
      <w:t>Telefone: +55 (41) 3361-4323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8DA" w:rsidRPr="00B22BE2" w:rsidRDefault="00C168DA" w:rsidP="00C168DA">
    <w:pPr>
      <w:pStyle w:val="Rodap"/>
      <w:jc w:val="center"/>
      <w:rPr>
        <w:rFonts w:ascii="Arial" w:hAnsi="Arial" w:cs="Arial"/>
        <w:b/>
        <w:color w:val="6E6E6E"/>
        <w:sz w:val="18"/>
        <w:szCs w:val="18"/>
      </w:rPr>
    </w:pPr>
    <w:r w:rsidRPr="00B22BE2">
      <w:rPr>
        <w:rFonts w:ascii="Arial" w:hAnsi="Arial" w:cs="Arial"/>
        <w:b/>
        <w:color w:val="6E6E6E"/>
        <w:sz w:val="18"/>
        <w:szCs w:val="18"/>
      </w:rPr>
      <w:t xml:space="preserve">Comitê de Ética em Pesquisa – CEP </w:t>
    </w:r>
    <w:r>
      <w:rPr>
        <w:rFonts w:ascii="Arial" w:hAnsi="Arial" w:cs="Arial"/>
        <w:b/>
        <w:color w:val="6E6E6E"/>
        <w:sz w:val="18"/>
        <w:szCs w:val="18"/>
      </w:rPr>
      <w:t>UniBrasil</w:t>
    </w:r>
  </w:p>
  <w:p w:rsidR="00C168DA" w:rsidRPr="00B22BE2" w:rsidRDefault="00C168DA" w:rsidP="00C168DA">
    <w:pPr>
      <w:pStyle w:val="Rodap"/>
      <w:jc w:val="center"/>
      <w:rPr>
        <w:rFonts w:ascii="Arial" w:hAnsi="Arial" w:cs="Arial"/>
        <w:b/>
        <w:color w:val="6E6E6E"/>
        <w:sz w:val="18"/>
        <w:szCs w:val="18"/>
      </w:rPr>
    </w:pPr>
    <w:r w:rsidRPr="00B22BE2">
      <w:rPr>
        <w:rFonts w:ascii="Arial" w:hAnsi="Arial" w:cs="Arial"/>
        <w:b/>
        <w:color w:val="6E6E6E"/>
        <w:sz w:val="18"/>
        <w:szCs w:val="18"/>
      </w:rPr>
      <w:t xml:space="preserve"> Bloco 2–Rua Konrad </w:t>
    </w:r>
    <w:proofErr w:type="spellStart"/>
    <w:r w:rsidRPr="00B22BE2">
      <w:rPr>
        <w:rFonts w:ascii="Arial" w:hAnsi="Arial" w:cs="Arial"/>
        <w:b/>
        <w:color w:val="6E6E6E"/>
        <w:sz w:val="18"/>
        <w:szCs w:val="18"/>
      </w:rPr>
      <w:t>A</w:t>
    </w:r>
    <w:r>
      <w:rPr>
        <w:rFonts w:ascii="Arial" w:hAnsi="Arial" w:cs="Arial"/>
        <w:b/>
        <w:color w:val="6E6E6E"/>
        <w:sz w:val="18"/>
        <w:szCs w:val="18"/>
      </w:rPr>
      <w:t>denauer</w:t>
    </w:r>
    <w:proofErr w:type="spellEnd"/>
    <w:r>
      <w:rPr>
        <w:rFonts w:ascii="Arial" w:hAnsi="Arial" w:cs="Arial"/>
        <w:b/>
        <w:color w:val="6E6E6E"/>
        <w:sz w:val="18"/>
        <w:szCs w:val="18"/>
      </w:rPr>
      <w:t xml:space="preserve">, 442, Tarumã – Curitiba </w:t>
    </w:r>
    <w:r w:rsidRPr="00B22BE2">
      <w:rPr>
        <w:rFonts w:ascii="Arial" w:hAnsi="Arial" w:cs="Arial"/>
        <w:b/>
        <w:color w:val="6E6E6E"/>
        <w:sz w:val="18"/>
        <w:szCs w:val="18"/>
      </w:rPr>
      <w:t>PR</w:t>
    </w:r>
    <w:r w:rsidRPr="00B22BE2">
      <w:rPr>
        <w:rFonts w:ascii="Arial" w:hAnsi="Arial" w:cs="Arial"/>
        <w:b/>
        <w:color w:val="6E6E6E"/>
        <w:sz w:val="18"/>
        <w:szCs w:val="18"/>
      </w:rPr>
      <w:br/>
    </w:r>
    <w:r w:rsidRPr="00B22BE2">
      <w:rPr>
        <w:rStyle w:val="Forte"/>
        <w:rFonts w:ascii="Arial" w:hAnsi="Arial" w:cs="Arial"/>
        <w:color w:val="6E6E6E"/>
        <w:sz w:val="18"/>
        <w:szCs w:val="18"/>
      </w:rPr>
      <w:t>(41) 3361-4323 | 8864-1933</w:t>
    </w:r>
    <w:r w:rsidRPr="00B22BE2">
      <w:rPr>
        <w:rFonts w:ascii="Arial" w:hAnsi="Arial" w:cs="Arial"/>
        <w:b/>
        <w:bCs/>
        <w:color w:val="6E6E6E"/>
        <w:sz w:val="18"/>
        <w:szCs w:val="18"/>
      </w:rPr>
      <w:br/>
    </w:r>
    <w:r w:rsidRPr="00B22BE2">
      <w:rPr>
        <w:rFonts w:ascii="Arial" w:hAnsi="Arial" w:cs="Arial"/>
        <w:b/>
        <w:color w:val="6E6E6E"/>
        <w:sz w:val="18"/>
        <w:szCs w:val="18"/>
      </w:rPr>
      <w:t>cep@unibrasil.com.br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9D9" w:rsidRDefault="003279D9" w:rsidP="00C168DA">
      <w:pPr>
        <w:spacing w:after="0" w:line="240" w:lineRule="auto"/>
      </w:pPr>
      <w:r>
        <w:separator/>
      </w:r>
    </w:p>
  </w:footnote>
  <w:footnote w:type="continuationSeparator" w:id="0">
    <w:p w:rsidR="003279D9" w:rsidRDefault="003279D9" w:rsidP="00C1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7FE" w:rsidRDefault="008947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DE7" w:rsidRPr="00FC7AA3" w:rsidRDefault="00452DE7" w:rsidP="00452DE7">
    <w:pPr>
      <w:jc w:val="center"/>
      <w:rPr>
        <w:rFonts w:ascii="Times New Roman" w:hAnsi="Times New Roman" w:cs="Times New Roman"/>
        <w:b/>
        <w:sz w:val="24"/>
        <w:szCs w:val="24"/>
      </w:rPr>
    </w:pPr>
    <w:r w:rsidRPr="00FC7AA3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6421C7B4" wp14:editId="7EF72D96">
          <wp:simplePos x="0" y="0"/>
          <wp:positionH relativeFrom="column">
            <wp:posOffset>-333375</wp:posOffset>
          </wp:positionH>
          <wp:positionV relativeFrom="paragraph">
            <wp:posOffset>0</wp:posOffset>
          </wp:positionV>
          <wp:extent cx="1525270" cy="646430"/>
          <wp:effectExtent l="0" t="0" r="0" b="1270"/>
          <wp:wrapTight wrapText="bothSides">
            <wp:wrapPolygon edited="0">
              <wp:start x="0" y="0"/>
              <wp:lineTo x="0" y="21006"/>
              <wp:lineTo x="21312" y="21006"/>
              <wp:lineTo x="2131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79" t="12401" r="58740" b="73129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7AA3">
      <w:rPr>
        <w:rFonts w:ascii="Times New Roman" w:hAnsi="Times New Roman" w:cs="Times New Roman"/>
        <w:b/>
        <w:sz w:val="24"/>
        <w:szCs w:val="24"/>
      </w:rPr>
      <w:t>CENTRO UNIVERSITÁRIO AUTÔNOMO DO BRASIL</w:t>
    </w:r>
    <w:r>
      <w:rPr>
        <w:rFonts w:ascii="Times New Roman" w:hAnsi="Times New Roman" w:cs="Times New Roman"/>
        <w:b/>
        <w:sz w:val="24"/>
        <w:szCs w:val="24"/>
      </w:rPr>
      <w:t xml:space="preserve"> - </w:t>
    </w:r>
    <w:r w:rsidRPr="00FC7AA3">
      <w:rPr>
        <w:rFonts w:ascii="Times New Roman" w:hAnsi="Times New Roman" w:cs="Times New Roman"/>
        <w:b/>
        <w:sz w:val="24"/>
        <w:szCs w:val="24"/>
      </w:rPr>
      <w:t>UniBrasil</w:t>
    </w:r>
  </w:p>
  <w:p w:rsidR="00C168DA" w:rsidRPr="00452DE7" w:rsidRDefault="00452DE7" w:rsidP="00452DE7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 w:rsidRPr="00FC7AA3">
      <w:rPr>
        <w:rFonts w:ascii="Times New Roman" w:hAnsi="Times New Roman" w:cs="Times New Roman"/>
        <w:b/>
        <w:sz w:val="24"/>
        <w:szCs w:val="24"/>
      </w:rPr>
      <w:t>Comitê de Ética em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8DA" w:rsidRDefault="00C168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72A67B" wp14:editId="756988C5">
          <wp:simplePos x="0" y="0"/>
          <wp:positionH relativeFrom="column">
            <wp:posOffset>2150110</wp:posOffset>
          </wp:positionH>
          <wp:positionV relativeFrom="paragraph">
            <wp:posOffset>-84455</wp:posOffset>
          </wp:positionV>
          <wp:extent cx="1630680" cy="80264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F1C57"/>
    <w:multiLevelType w:val="hybridMultilevel"/>
    <w:tmpl w:val="EF16B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53D8"/>
    <w:multiLevelType w:val="hybridMultilevel"/>
    <w:tmpl w:val="8B8E5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F3ED1"/>
    <w:multiLevelType w:val="hybridMultilevel"/>
    <w:tmpl w:val="9A541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811E0"/>
    <w:multiLevelType w:val="hybridMultilevel"/>
    <w:tmpl w:val="EC287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516E1"/>
    <w:multiLevelType w:val="hybridMultilevel"/>
    <w:tmpl w:val="D5E8C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C7C18"/>
    <w:multiLevelType w:val="hybridMultilevel"/>
    <w:tmpl w:val="06F8D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1D"/>
    <w:rsid w:val="000706EF"/>
    <w:rsid w:val="00077A86"/>
    <w:rsid w:val="0011206A"/>
    <w:rsid w:val="00116EFD"/>
    <w:rsid w:val="00171D9D"/>
    <w:rsid w:val="00301F08"/>
    <w:rsid w:val="00323089"/>
    <w:rsid w:val="003279D9"/>
    <w:rsid w:val="003C010C"/>
    <w:rsid w:val="00405977"/>
    <w:rsid w:val="00452DE7"/>
    <w:rsid w:val="005F2427"/>
    <w:rsid w:val="006C11B2"/>
    <w:rsid w:val="00760235"/>
    <w:rsid w:val="00761954"/>
    <w:rsid w:val="0078483F"/>
    <w:rsid w:val="007D61DB"/>
    <w:rsid w:val="00885BBA"/>
    <w:rsid w:val="008947FE"/>
    <w:rsid w:val="008C1059"/>
    <w:rsid w:val="0090701A"/>
    <w:rsid w:val="00970B31"/>
    <w:rsid w:val="00A84EE6"/>
    <w:rsid w:val="00B039BD"/>
    <w:rsid w:val="00B778FA"/>
    <w:rsid w:val="00C069E1"/>
    <w:rsid w:val="00C168DA"/>
    <w:rsid w:val="00C6091D"/>
    <w:rsid w:val="00C63D6C"/>
    <w:rsid w:val="00C96BF9"/>
    <w:rsid w:val="00D9534A"/>
    <w:rsid w:val="00DF6ECA"/>
    <w:rsid w:val="00E27F37"/>
    <w:rsid w:val="00EF286F"/>
    <w:rsid w:val="00F6516A"/>
    <w:rsid w:val="00FC44C6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EA44C-3C8E-48D6-B907-1E33E848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091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semiHidden/>
    <w:unhideWhenUsed/>
    <w:rsid w:val="00C06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069E1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MquinadeescreverHTML">
    <w:name w:val="HTML Typewriter"/>
    <w:basedOn w:val="Fontepargpadro"/>
    <w:semiHidden/>
    <w:unhideWhenUsed/>
    <w:rsid w:val="00C069E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Style0">
    <w:name w:val="Style0"/>
    <w:rsid w:val="00C069E1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16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8DA"/>
  </w:style>
  <w:style w:type="paragraph" w:styleId="Rodap">
    <w:name w:val="footer"/>
    <w:basedOn w:val="Normal"/>
    <w:link w:val="RodapChar"/>
    <w:uiPriority w:val="99"/>
    <w:unhideWhenUsed/>
    <w:rsid w:val="00C16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8DA"/>
  </w:style>
  <w:style w:type="character" w:styleId="Forte">
    <w:name w:val="Strong"/>
    <w:basedOn w:val="Fontepargpadro"/>
    <w:uiPriority w:val="22"/>
    <w:qFormat/>
    <w:rsid w:val="00C168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8DA"/>
    <w:rPr>
      <w:rFonts w:ascii="Tahoma" w:hAnsi="Tahoma" w:cs="Tahoma"/>
      <w:sz w:val="16"/>
      <w:szCs w:val="16"/>
    </w:rPr>
  </w:style>
  <w:style w:type="character" w:customStyle="1" w:styleId="style5">
    <w:name w:val="style5"/>
    <w:basedOn w:val="Fontepargpadro"/>
    <w:rsid w:val="00452DE7"/>
  </w:style>
  <w:style w:type="character" w:styleId="Hyperlink">
    <w:name w:val="Hyperlink"/>
    <w:semiHidden/>
    <w:unhideWhenUsed/>
    <w:rsid w:val="00894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brasil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1357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PROPPEx</dc:creator>
  <cp:lastModifiedBy>Willian Sales</cp:lastModifiedBy>
  <cp:revision>6</cp:revision>
  <dcterms:created xsi:type="dcterms:W3CDTF">2017-06-26T11:55:00Z</dcterms:created>
  <dcterms:modified xsi:type="dcterms:W3CDTF">2018-05-01T00:59:00Z</dcterms:modified>
</cp:coreProperties>
</file>