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44" w:rsidRPr="00DB5B44" w:rsidRDefault="00DB5B44" w:rsidP="00DB5B44">
      <w:pPr>
        <w:spacing w:before="60" w:after="60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 w:rsidRPr="00DB5B44">
        <w:rPr>
          <w:rFonts w:ascii="Arial" w:hAnsi="Arial" w:cs="Arial"/>
          <w:b/>
          <w:caps/>
          <w:sz w:val="24"/>
          <w:szCs w:val="24"/>
        </w:rPr>
        <w:t xml:space="preserve">Termo de Responsabilidade </w:t>
      </w:r>
    </w:p>
    <w:p w:rsidR="00DB5B44" w:rsidRPr="00DB5B44" w:rsidRDefault="00DB5B44" w:rsidP="00DB5B44">
      <w:pPr>
        <w:spacing w:before="60" w:after="60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 w:rsidRPr="00DB5B44">
        <w:rPr>
          <w:rFonts w:ascii="Arial" w:hAnsi="Arial" w:cs="Arial"/>
          <w:b/>
          <w:caps/>
          <w:sz w:val="24"/>
          <w:szCs w:val="24"/>
        </w:rPr>
        <w:t>para</w:t>
      </w:r>
      <w:r w:rsidRPr="00DB5B44">
        <w:rPr>
          <w:rFonts w:ascii="Arial" w:hAnsi="Arial" w:cs="Arial"/>
          <w:b/>
          <w:caps/>
          <w:sz w:val="24"/>
          <w:szCs w:val="24"/>
        </w:rPr>
        <w:t xml:space="preserve"> práticas profissionais de estágios</w:t>
      </w:r>
    </w:p>
    <w:p w:rsidR="00DB5B44" w:rsidRPr="00DB5B44" w:rsidRDefault="00DB5B44" w:rsidP="00DB5B44">
      <w:pPr>
        <w:spacing w:before="60" w:after="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5B44" w:rsidRDefault="00BC32B3" w:rsidP="00DB5B44">
      <w:pPr>
        <w:spacing w:before="60" w:after="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B44">
        <w:rPr>
          <w:rFonts w:ascii="Arial" w:hAnsi="Arial" w:cs="Arial"/>
          <w:sz w:val="24"/>
          <w:szCs w:val="24"/>
        </w:rPr>
        <w:t xml:space="preserve">Eu, </w:t>
      </w:r>
      <w:r w:rsidR="00DB5B44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</w:t>
      </w:r>
      <w:r w:rsidRPr="00DB5B44">
        <w:rPr>
          <w:rFonts w:ascii="Arial" w:hAnsi="Arial" w:cs="Arial"/>
          <w:sz w:val="24"/>
          <w:szCs w:val="24"/>
        </w:rPr>
        <w:t>CPF nº</w:t>
      </w:r>
      <w:r w:rsidR="00DB5B44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</w:t>
      </w:r>
      <w:r w:rsidRPr="00DB5B44">
        <w:rPr>
          <w:rFonts w:ascii="Arial" w:hAnsi="Arial" w:cs="Arial"/>
          <w:sz w:val="24"/>
          <w:szCs w:val="24"/>
        </w:rPr>
        <w:t>, regularmente matriculado no curso de</w:t>
      </w:r>
      <w:r w:rsidRPr="00DB5B44">
        <w:rPr>
          <w:rFonts w:ascii="Arial" w:hAnsi="Arial" w:cs="Arial"/>
          <w:b/>
          <w:sz w:val="24"/>
          <w:szCs w:val="24"/>
        </w:rPr>
        <w:t xml:space="preserve"> </w:t>
      </w:r>
      <w:r w:rsidR="00DB5B44" w:rsidRPr="00DB5B44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</w:t>
      </w:r>
      <w:r w:rsidR="00DB5B44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DB5B44" w:rsidRPr="00DB5B44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Pr="00DB5B44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DB5B44">
        <w:rPr>
          <w:rFonts w:ascii="Arial" w:hAnsi="Arial" w:cs="Arial"/>
          <w:sz w:val="24"/>
          <w:szCs w:val="24"/>
        </w:rPr>
        <w:t>Unibrasil</w:t>
      </w:r>
      <w:proofErr w:type="spellEnd"/>
      <w:r w:rsidRPr="00DB5B44">
        <w:rPr>
          <w:rFonts w:ascii="Arial" w:hAnsi="Arial" w:cs="Arial"/>
          <w:sz w:val="24"/>
          <w:szCs w:val="24"/>
        </w:rPr>
        <w:t xml:space="preserve"> Centro Universitário, declaro que estou ciente de que o § 3º, do artigo 1</w:t>
      </w:r>
      <w:r w:rsidR="00DB5B44">
        <w:rPr>
          <w:rFonts w:ascii="Arial" w:hAnsi="Arial" w:cs="Arial"/>
          <w:sz w:val="24"/>
          <w:szCs w:val="24"/>
        </w:rPr>
        <w:t>º</w:t>
      </w:r>
      <w:r w:rsidRPr="00DB5B44">
        <w:rPr>
          <w:rFonts w:ascii="Arial" w:hAnsi="Arial" w:cs="Arial"/>
          <w:sz w:val="24"/>
          <w:szCs w:val="24"/>
        </w:rPr>
        <w:t xml:space="preserve">,  da Portaria nº 544, de 16 de Junho de 2020, do Ministério da Educação, publicada no Diário Oficial da União, dispõe que: "no que se refere às práticas profissionais de estágios, a aplicação da substituição de que trata o caput deve obedecer às Diretrizes Nacionais Curriculares aprovadas pelo Conselho Nacional de Educação - CNE, ficando vedada a substituição daqueles cursos que não estejam disciplinados pelo CNE." </w:t>
      </w:r>
    </w:p>
    <w:p w:rsidR="00DB5B44" w:rsidRDefault="00BC32B3" w:rsidP="00DB5B44">
      <w:pPr>
        <w:spacing w:before="60" w:after="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B44">
        <w:rPr>
          <w:rFonts w:ascii="Arial" w:hAnsi="Arial" w:cs="Arial"/>
          <w:sz w:val="24"/>
          <w:szCs w:val="24"/>
        </w:rPr>
        <w:t>Declaro, ainda, que cumprirei as normas de biossegurança e de boa higiene vigentes e utilização adequada dos equipamentos de proteção individual, ciente de que esses (</w:t>
      </w:r>
      <w:proofErr w:type="spellStart"/>
      <w:r w:rsidRPr="00DB5B44">
        <w:rPr>
          <w:rFonts w:ascii="Arial" w:hAnsi="Arial" w:cs="Arial"/>
          <w:sz w:val="24"/>
          <w:szCs w:val="24"/>
        </w:rPr>
        <w:t>ex</w:t>
      </w:r>
      <w:proofErr w:type="spellEnd"/>
      <w:r w:rsidRPr="00DB5B44">
        <w:rPr>
          <w:rFonts w:ascii="Arial" w:hAnsi="Arial" w:cs="Arial"/>
          <w:sz w:val="24"/>
          <w:szCs w:val="24"/>
        </w:rPr>
        <w:t xml:space="preserve">: jaleco, máscara) são obrigatórios e de integral responsabilidade do aluno, sob pena da impossibilidade de realização das atividades e de acarretar prejuízos à </w:t>
      </w:r>
      <w:proofErr w:type="gramStart"/>
      <w:r w:rsidRPr="00DB5B44">
        <w:rPr>
          <w:rFonts w:ascii="Arial" w:hAnsi="Arial" w:cs="Arial"/>
          <w:sz w:val="24"/>
          <w:szCs w:val="24"/>
        </w:rPr>
        <w:t>integralização  do</w:t>
      </w:r>
      <w:proofErr w:type="gramEnd"/>
      <w:r w:rsidRPr="00DB5B44">
        <w:rPr>
          <w:rFonts w:ascii="Arial" w:hAnsi="Arial" w:cs="Arial"/>
          <w:sz w:val="24"/>
          <w:szCs w:val="24"/>
        </w:rPr>
        <w:t xml:space="preserve"> citado curso.  </w:t>
      </w:r>
    </w:p>
    <w:p w:rsidR="00BC32B3" w:rsidRPr="00DB5B44" w:rsidRDefault="00BC32B3" w:rsidP="00DB5B44">
      <w:pPr>
        <w:spacing w:before="60" w:after="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B44">
        <w:rPr>
          <w:rFonts w:ascii="Arial" w:hAnsi="Arial" w:cs="Arial"/>
          <w:sz w:val="24"/>
          <w:szCs w:val="24"/>
        </w:rPr>
        <w:t xml:space="preserve">Assim como, estou ciente de que o § 1º do Artigo 10 da Lei Nº 11.788, de 25 de </w:t>
      </w:r>
      <w:proofErr w:type="gramStart"/>
      <w:r w:rsidRPr="00DB5B44">
        <w:rPr>
          <w:rFonts w:ascii="Arial" w:hAnsi="Arial" w:cs="Arial"/>
          <w:sz w:val="24"/>
          <w:szCs w:val="24"/>
        </w:rPr>
        <w:t>Setembro</w:t>
      </w:r>
      <w:proofErr w:type="gramEnd"/>
      <w:r w:rsidRPr="00DB5B44">
        <w:rPr>
          <w:rFonts w:ascii="Arial" w:hAnsi="Arial" w:cs="Arial"/>
          <w:sz w:val="24"/>
          <w:szCs w:val="24"/>
        </w:rPr>
        <w:t xml:space="preserve"> de 2008, estabelece que o estágio relativo a cursos que alternam teoria e prática, nos períodos em que não estão programadas aulas presenciais, poderá ter jornada de até 40 (quarenta) horas semanais, desde que isso esteja previsto no projeto pedagógico do curso e da instituição de ensino.</w:t>
      </w:r>
    </w:p>
    <w:p w:rsidR="00BC32B3" w:rsidRPr="00DB5B44" w:rsidRDefault="00BC32B3" w:rsidP="00DB5B44">
      <w:pPr>
        <w:spacing w:before="60" w:after="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32B3" w:rsidRPr="00DB5B44" w:rsidRDefault="00BC32B3" w:rsidP="00DB5B44">
      <w:pPr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5B44">
        <w:rPr>
          <w:rFonts w:ascii="Arial" w:hAnsi="Arial" w:cs="Arial"/>
          <w:sz w:val="24"/>
          <w:szCs w:val="24"/>
        </w:rPr>
        <w:t>[  ]</w:t>
      </w:r>
      <w:proofErr w:type="gramEnd"/>
      <w:r w:rsidRPr="00DB5B44">
        <w:rPr>
          <w:rFonts w:ascii="Arial" w:hAnsi="Arial" w:cs="Arial"/>
          <w:sz w:val="24"/>
          <w:szCs w:val="24"/>
        </w:rPr>
        <w:t xml:space="preserve"> Li e aceito os termos descritos.</w:t>
      </w:r>
    </w:p>
    <w:p w:rsidR="00F2793C" w:rsidRDefault="00BC32B3" w:rsidP="00DB5B44">
      <w:pPr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5B44">
        <w:rPr>
          <w:rFonts w:ascii="Arial" w:hAnsi="Arial" w:cs="Arial"/>
          <w:sz w:val="24"/>
          <w:szCs w:val="24"/>
        </w:rPr>
        <w:t>[  ]</w:t>
      </w:r>
      <w:proofErr w:type="gramEnd"/>
      <w:r w:rsidRPr="00DB5B44">
        <w:rPr>
          <w:rFonts w:ascii="Arial" w:hAnsi="Arial" w:cs="Arial"/>
          <w:sz w:val="24"/>
          <w:szCs w:val="24"/>
        </w:rPr>
        <w:t xml:space="preserve"> Li e não aceito os termos descritos.</w:t>
      </w:r>
    </w:p>
    <w:p w:rsidR="00DB5B44" w:rsidRDefault="00DB5B44" w:rsidP="00DB5B44">
      <w:pPr>
        <w:spacing w:before="60" w:after="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5B44" w:rsidRDefault="00DB5B44" w:rsidP="00DB5B44">
      <w:pPr>
        <w:spacing w:before="60" w:after="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5B44" w:rsidRDefault="00DB5B44" w:rsidP="00DB5B44">
      <w:pPr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DB5B44" w:rsidRDefault="00DB5B44" w:rsidP="00DB5B44">
      <w:pPr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97790</wp:posOffset>
                </wp:positionV>
                <wp:extent cx="2552700" cy="952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1236D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7.7pt" to="323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DB5B44" w:rsidRPr="00DB5B44" w:rsidRDefault="00DB5B44" w:rsidP="00DB5B44">
      <w:pPr>
        <w:spacing w:before="60" w:after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Estudante</w:t>
      </w:r>
    </w:p>
    <w:sectPr w:rsidR="00DB5B44" w:rsidRPr="00DB5B44" w:rsidSect="00BF27EB">
      <w:headerReference w:type="default" r:id="rId8"/>
      <w:footerReference w:type="even" r:id="rId9"/>
      <w:footerReference w:type="default" r:id="rId10"/>
      <w:pgSz w:w="11906" w:h="16838"/>
      <w:pgMar w:top="2307" w:right="1701" w:bottom="1418" w:left="1560" w:header="2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9F" w:rsidRDefault="0046089F" w:rsidP="00DF1297">
      <w:r>
        <w:separator/>
      </w:r>
    </w:p>
  </w:endnote>
  <w:endnote w:type="continuationSeparator" w:id="0">
    <w:p w:rsidR="0046089F" w:rsidRDefault="0046089F" w:rsidP="00DF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EC" w:rsidRDefault="00195CEC" w:rsidP="00DF1297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EC" w:rsidRPr="00BF0173" w:rsidRDefault="00195CEC" w:rsidP="00AE2260">
    <w:pPr>
      <w:pStyle w:val="Rodap"/>
    </w:pPr>
    <w:r>
      <w:rPr>
        <w:noProof/>
        <w:lang w:eastAsia="pt-BR"/>
      </w:rPr>
      <w:drawing>
        <wp:inline distT="0" distB="0" distL="0" distR="0" wp14:anchorId="35E54D6B" wp14:editId="38D7D21F">
          <wp:extent cx="5493025" cy="502180"/>
          <wp:effectExtent l="0" t="0" r="0" b="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021" cy="50565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9F" w:rsidRDefault="0046089F" w:rsidP="00DF1297">
      <w:r>
        <w:separator/>
      </w:r>
    </w:p>
  </w:footnote>
  <w:footnote w:type="continuationSeparator" w:id="0">
    <w:p w:rsidR="0046089F" w:rsidRDefault="0046089F" w:rsidP="00DF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EC" w:rsidRPr="009B2277" w:rsidRDefault="00195CEC" w:rsidP="004C3F61">
    <w:pPr>
      <w:pStyle w:val="Cabealho"/>
    </w:pPr>
    <w:r w:rsidRPr="00580AE4">
      <w:rPr>
        <w:b/>
        <w:noProof/>
        <w:sz w:val="28"/>
        <w:lang w:eastAsia="pt-BR"/>
      </w:rPr>
      <w:drawing>
        <wp:anchor distT="0" distB="0" distL="114300" distR="114300" simplePos="0" relativeHeight="251658240" behindDoc="1" locked="0" layoutInCell="1" allowOverlap="1" wp14:anchorId="0709112C" wp14:editId="01E47EE8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7560000" cy="1530000"/>
          <wp:effectExtent l="0" t="0" r="3175" b="0"/>
          <wp:wrapNone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brasil-papel_carta-a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8809A9F0"/>
    <w:multiLevelType w:val="hybridMultilevel"/>
    <w:tmpl w:val="690DB7D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FA3157"/>
    <w:multiLevelType w:val="hybridMultilevel"/>
    <w:tmpl w:val="53007D5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7766B1"/>
    <w:multiLevelType w:val="hybridMultilevel"/>
    <w:tmpl w:val="154354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7B305B7"/>
    <w:multiLevelType w:val="hybridMultilevel"/>
    <w:tmpl w:val="2438FEB8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3A6EC0"/>
    <w:multiLevelType w:val="hybridMultilevel"/>
    <w:tmpl w:val="A128265A"/>
    <w:lvl w:ilvl="0" w:tplc="79067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0A09"/>
    <w:multiLevelType w:val="hybridMultilevel"/>
    <w:tmpl w:val="F7184A5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6E4CDF"/>
    <w:multiLevelType w:val="hybridMultilevel"/>
    <w:tmpl w:val="A128265A"/>
    <w:lvl w:ilvl="0" w:tplc="79067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6247"/>
    <w:multiLevelType w:val="hybridMultilevel"/>
    <w:tmpl w:val="C9321020"/>
    <w:lvl w:ilvl="0" w:tplc="04C8AF1C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92865"/>
    <w:multiLevelType w:val="hybridMultilevel"/>
    <w:tmpl w:val="6B062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583B"/>
    <w:multiLevelType w:val="hybridMultilevel"/>
    <w:tmpl w:val="2E90C90C"/>
    <w:lvl w:ilvl="0" w:tplc="853E0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C3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C6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61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A3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88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38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8B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89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E1D1AFD"/>
    <w:multiLevelType w:val="hybridMultilevel"/>
    <w:tmpl w:val="2034B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DED72"/>
    <w:multiLevelType w:val="hybridMultilevel"/>
    <w:tmpl w:val="925096E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A711560"/>
    <w:multiLevelType w:val="hybridMultilevel"/>
    <w:tmpl w:val="B98CB0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8FC7E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6B4292"/>
    <w:multiLevelType w:val="multilevel"/>
    <w:tmpl w:val="577CC888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7244C4E"/>
    <w:multiLevelType w:val="hybridMultilevel"/>
    <w:tmpl w:val="A128265A"/>
    <w:lvl w:ilvl="0" w:tplc="79067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51CA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EB51F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182929"/>
    <w:multiLevelType w:val="hybridMultilevel"/>
    <w:tmpl w:val="96A26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7451E"/>
    <w:multiLevelType w:val="hybridMultilevel"/>
    <w:tmpl w:val="CAB4CF4E"/>
    <w:lvl w:ilvl="0" w:tplc="2E944E12">
      <w:start w:val="1"/>
      <w:numFmt w:val="upperRoman"/>
      <w:lvlText w:val="%1 - "/>
      <w:lvlJc w:val="center"/>
      <w:pPr>
        <w:ind w:left="720" w:hanging="360"/>
      </w:pPr>
      <w:rPr>
        <w:rFonts w:hint="default"/>
        <w:spacing w:val="0"/>
        <w:position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C7475"/>
    <w:multiLevelType w:val="hybridMultilevel"/>
    <w:tmpl w:val="810C54D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4"/>
  </w:num>
  <w:num w:numId="5">
    <w:abstractNumId w:val="10"/>
  </w:num>
  <w:num w:numId="6">
    <w:abstractNumId w:val="3"/>
  </w:num>
  <w:num w:numId="7">
    <w:abstractNumId w:val="8"/>
  </w:num>
  <w:num w:numId="8">
    <w:abstractNumId w:val="18"/>
  </w:num>
  <w:num w:numId="9">
    <w:abstractNumId w:val="9"/>
  </w:num>
  <w:num w:numId="10">
    <w:abstractNumId w:val="0"/>
  </w:num>
  <w:num w:numId="11">
    <w:abstractNumId w:val="11"/>
  </w:num>
  <w:num w:numId="12">
    <w:abstractNumId w:val="19"/>
  </w:num>
  <w:num w:numId="13">
    <w:abstractNumId w:val="7"/>
  </w:num>
  <w:num w:numId="14">
    <w:abstractNumId w:val="6"/>
  </w:num>
  <w:num w:numId="15">
    <w:abstractNumId w:val="1"/>
  </w:num>
  <w:num w:numId="16">
    <w:abstractNumId w:val="4"/>
  </w:num>
  <w:num w:numId="17">
    <w:abstractNumId w:val="5"/>
  </w:num>
  <w:num w:numId="18">
    <w:abstractNumId w:val="2"/>
  </w:num>
  <w:num w:numId="19">
    <w:abstractNumId w:val="15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7"/>
    <w:rsid w:val="0001003E"/>
    <w:rsid w:val="00011386"/>
    <w:rsid w:val="00030773"/>
    <w:rsid w:val="000532A3"/>
    <w:rsid w:val="00066D86"/>
    <w:rsid w:val="00073955"/>
    <w:rsid w:val="0007605C"/>
    <w:rsid w:val="00095BE7"/>
    <w:rsid w:val="000A253D"/>
    <w:rsid w:val="000E01D0"/>
    <w:rsid w:val="000F1FDE"/>
    <w:rsid w:val="001029E4"/>
    <w:rsid w:val="00102A1E"/>
    <w:rsid w:val="001234CC"/>
    <w:rsid w:val="00131125"/>
    <w:rsid w:val="001639A8"/>
    <w:rsid w:val="0018679E"/>
    <w:rsid w:val="00191EB4"/>
    <w:rsid w:val="001924D6"/>
    <w:rsid w:val="00195CEC"/>
    <w:rsid w:val="001A0554"/>
    <w:rsid w:val="001A2463"/>
    <w:rsid w:val="001C2C97"/>
    <w:rsid w:val="001D4078"/>
    <w:rsid w:val="00220589"/>
    <w:rsid w:val="00241CD9"/>
    <w:rsid w:val="002A6183"/>
    <w:rsid w:val="002F7F6C"/>
    <w:rsid w:val="003021D3"/>
    <w:rsid w:val="003047DE"/>
    <w:rsid w:val="00333464"/>
    <w:rsid w:val="00346E16"/>
    <w:rsid w:val="00350B8B"/>
    <w:rsid w:val="0035522E"/>
    <w:rsid w:val="003662E9"/>
    <w:rsid w:val="003846D2"/>
    <w:rsid w:val="003A07AE"/>
    <w:rsid w:val="003A2845"/>
    <w:rsid w:val="003C3F39"/>
    <w:rsid w:val="003F1C14"/>
    <w:rsid w:val="00403DF7"/>
    <w:rsid w:val="0040487F"/>
    <w:rsid w:val="00412012"/>
    <w:rsid w:val="0045741A"/>
    <w:rsid w:val="0046089F"/>
    <w:rsid w:val="00485DDD"/>
    <w:rsid w:val="00497A38"/>
    <w:rsid w:val="004A03CC"/>
    <w:rsid w:val="004C2AAD"/>
    <w:rsid w:val="004C3F61"/>
    <w:rsid w:val="004E1FED"/>
    <w:rsid w:val="004E7F60"/>
    <w:rsid w:val="00511490"/>
    <w:rsid w:val="00541A91"/>
    <w:rsid w:val="00580AE4"/>
    <w:rsid w:val="00585193"/>
    <w:rsid w:val="0059135B"/>
    <w:rsid w:val="005C749C"/>
    <w:rsid w:val="005D64E4"/>
    <w:rsid w:val="005F7F04"/>
    <w:rsid w:val="006277CB"/>
    <w:rsid w:val="00631554"/>
    <w:rsid w:val="00644D6E"/>
    <w:rsid w:val="00671866"/>
    <w:rsid w:val="00681CB5"/>
    <w:rsid w:val="00690234"/>
    <w:rsid w:val="0069634D"/>
    <w:rsid w:val="006A60B4"/>
    <w:rsid w:val="006A6339"/>
    <w:rsid w:val="006F536A"/>
    <w:rsid w:val="007046AC"/>
    <w:rsid w:val="00706F2A"/>
    <w:rsid w:val="00734397"/>
    <w:rsid w:val="0073712D"/>
    <w:rsid w:val="00747E41"/>
    <w:rsid w:val="0076137E"/>
    <w:rsid w:val="007614A9"/>
    <w:rsid w:val="00761E2C"/>
    <w:rsid w:val="007846F6"/>
    <w:rsid w:val="00785D2D"/>
    <w:rsid w:val="007A2E2B"/>
    <w:rsid w:val="007B41B8"/>
    <w:rsid w:val="007C269B"/>
    <w:rsid w:val="007D39D0"/>
    <w:rsid w:val="00803B68"/>
    <w:rsid w:val="0083279E"/>
    <w:rsid w:val="0084326A"/>
    <w:rsid w:val="008529A4"/>
    <w:rsid w:val="00856EEB"/>
    <w:rsid w:val="00864F18"/>
    <w:rsid w:val="008B297C"/>
    <w:rsid w:val="008E1153"/>
    <w:rsid w:val="00902F69"/>
    <w:rsid w:val="009067CE"/>
    <w:rsid w:val="00912691"/>
    <w:rsid w:val="0091545B"/>
    <w:rsid w:val="00915AC2"/>
    <w:rsid w:val="00924FCD"/>
    <w:rsid w:val="00981218"/>
    <w:rsid w:val="00986599"/>
    <w:rsid w:val="00987607"/>
    <w:rsid w:val="009A1C47"/>
    <w:rsid w:val="009B2277"/>
    <w:rsid w:val="009B6538"/>
    <w:rsid w:val="009C1DFA"/>
    <w:rsid w:val="009C54CE"/>
    <w:rsid w:val="00A146CE"/>
    <w:rsid w:val="00A406C7"/>
    <w:rsid w:val="00A46330"/>
    <w:rsid w:val="00A50D8B"/>
    <w:rsid w:val="00A52465"/>
    <w:rsid w:val="00A5493D"/>
    <w:rsid w:val="00A74909"/>
    <w:rsid w:val="00AB25D3"/>
    <w:rsid w:val="00AE2260"/>
    <w:rsid w:val="00AE5C54"/>
    <w:rsid w:val="00B0326E"/>
    <w:rsid w:val="00B07076"/>
    <w:rsid w:val="00B16D91"/>
    <w:rsid w:val="00B2076C"/>
    <w:rsid w:val="00B25241"/>
    <w:rsid w:val="00B27803"/>
    <w:rsid w:val="00B50B95"/>
    <w:rsid w:val="00B52133"/>
    <w:rsid w:val="00B55C76"/>
    <w:rsid w:val="00B61650"/>
    <w:rsid w:val="00B65656"/>
    <w:rsid w:val="00B766F1"/>
    <w:rsid w:val="00B9313E"/>
    <w:rsid w:val="00BC32B3"/>
    <w:rsid w:val="00BD6D8E"/>
    <w:rsid w:val="00BF0173"/>
    <w:rsid w:val="00BF27EB"/>
    <w:rsid w:val="00C003FB"/>
    <w:rsid w:val="00C13B9A"/>
    <w:rsid w:val="00C146DD"/>
    <w:rsid w:val="00C43881"/>
    <w:rsid w:val="00C65354"/>
    <w:rsid w:val="00C65743"/>
    <w:rsid w:val="00C711BB"/>
    <w:rsid w:val="00C85B35"/>
    <w:rsid w:val="00CB2573"/>
    <w:rsid w:val="00CE6A74"/>
    <w:rsid w:val="00D47BCD"/>
    <w:rsid w:val="00D47C66"/>
    <w:rsid w:val="00D85C34"/>
    <w:rsid w:val="00D921A4"/>
    <w:rsid w:val="00D94426"/>
    <w:rsid w:val="00D94730"/>
    <w:rsid w:val="00D961EA"/>
    <w:rsid w:val="00DB2D09"/>
    <w:rsid w:val="00DB5B44"/>
    <w:rsid w:val="00DD7007"/>
    <w:rsid w:val="00DD7EB6"/>
    <w:rsid w:val="00DE1DA2"/>
    <w:rsid w:val="00DF0E24"/>
    <w:rsid w:val="00DF1297"/>
    <w:rsid w:val="00DF5C81"/>
    <w:rsid w:val="00E04491"/>
    <w:rsid w:val="00E16479"/>
    <w:rsid w:val="00E17C73"/>
    <w:rsid w:val="00E24758"/>
    <w:rsid w:val="00E36EBF"/>
    <w:rsid w:val="00E36FC7"/>
    <w:rsid w:val="00E4558B"/>
    <w:rsid w:val="00E630C0"/>
    <w:rsid w:val="00E63A97"/>
    <w:rsid w:val="00E80106"/>
    <w:rsid w:val="00EB6B2C"/>
    <w:rsid w:val="00EC5754"/>
    <w:rsid w:val="00F037F9"/>
    <w:rsid w:val="00F149D7"/>
    <w:rsid w:val="00F2793C"/>
    <w:rsid w:val="00F27AB5"/>
    <w:rsid w:val="00F32560"/>
    <w:rsid w:val="00F416BC"/>
    <w:rsid w:val="00F64355"/>
    <w:rsid w:val="00F73E27"/>
    <w:rsid w:val="00F762D7"/>
    <w:rsid w:val="00F80C5F"/>
    <w:rsid w:val="00F95147"/>
    <w:rsid w:val="00F97921"/>
    <w:rsid w:val="00FA14B3"/>
    <w:rsid w:val="00FB4E78"/>
    <w:rsid w:val="00F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5B90"/>
  <w15:docId w15:val="{CDCA4D07-73C8-4FF1-8C5F-7FC2D27B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E4"/>
    <w:pPr>
      <w:spacing w:after="0" w:line="240" w:lineRule="auto"/>
    </w:pPr>
    <w:rPr>
      <w:rFonts w:ascii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69634D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297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F1297"/>
  </w:style>
  <w:style w:type="paragraph" w:styleId="Rodap">
    <w:name w:val="footer"/>
    <w:basedOn w:val="Normal"/>
    <w:link w:val="RodapChar"/>
    <w:uiPriority w:val="99"/>
    <w:unhideWhenUsed/>
    <w:rsid w:val="00DF1297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F1297"/>
  </w:style>
  <w:style w:type="paragraph" w:styleId="PargrafodaLista">
    <w:name w:val="List Paragraph"/>
    <w:basedOn w:val="Normal"/>
    <w:uiPriority w:val="34"/>
    <w:qFormat/>
    <w:rsid w:val="009B227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BF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55C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5C76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5C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5C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5C7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C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C7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80AE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0AE4"/>
    <w:rPr>
      <w:color w:val="954F72"/>
      <w:u w:val="single"/>
    </w:rPr>
  </w:style>
  <w:style w:type="character" w:customStyle="1" w:styleId="estilodeemail17">
    <w:name w:val="estilodeemail17"/>
    <w:basedOn w:val="Fontepargpadro"/>
    <w:semiHidden/>
    <w:rsid w:val="00580AE4"/>
    <w:rPr>
      <w:rFonts w:ascii="Calibri" w:hAnsi="Calibri" w:hint="default"/>
      <w:color w:val="auto"/>
    </w:rPr>
  </w:style>
  <w:style w:type="paragraph" w:styleId="Corpodetexto">
    <w:name w:val="Body Text"/>
    <w:basedOn w:val="Normal"/>
    <w:link w:val="CorpodetextoChar"/>
    <w:semiHidden/>
    <w:rsid w:val="00FB4E78"/>
    <w:pPr>
      <w:widowControl w:val="0"/>
      <w:suppressAutoHyphens/>
      <w:spacing w:after="120"/>
    </w:pPr>
    <w:rPr>
      <w:rFonts w:ascii="Times New Roman" w:eastAsia="Arial Unicode MS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B4E78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FB4E78"/>
    <w:pPr>
      <w:widowControl w:val="0"/>
      <w:suppressAutoHyphens/>
      <w:jc w:val="both"/>
    </w:pPr>
    <w:rPr>
      <w:rFonts w:ascii="Times New Roman" w:eastAsia="Arial Unicode MS" w:hAnsi="Times New Roman"/>
      <w:color w:val="FF0000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FB4E78"/>
    <w:pPr>
      <w:widowControl w:val="0"/>
      <w:suppressAutoHyphens/>
      <w:ind w:left="2832"/>
      <w:jc w:val="both"/>
    </w:pPr>
    <w:rPr>
      <w:rFonts w:ascii="Times New Roman" w:eastAsia="Arial Unicode MS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B4E78"/>
    <w:pPr>
      <w:widowControl w:val="0"/>
      <w:suppressAutoHyphens/>
      <w:spacing w:before="280" w:after="280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FB4E78"/>
    <w:pPr>
      <w:widowControl w:val="0"/>
      <w:suppressAutoHyphens/>
      <w:spacing w:before="60" w:after="60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paragraph" w:customStyle="1" w:styleId="Ttulodatabela">
    <w:name w:val="Título da tabela"/>
    <w:basedOn w:val="Contedodatabela"/>
    <w:rsid w:val="00FB4E78"/>
    <w:pPr>
      <w:spacing w:before="0" w:after="120"/>
      <w:jc w:val="center"/>
    </w:pPr>
    <w:rPr>
      <w:rFonts w:ascii="Times New Roman" w:hAnsi="Times New Roman"/>
      <w:b/>
      <w:i/>
    </w:rPr>
  </w:style>
  <w:style w:type="character" w:customStyle="1" w:styleId="Ttulo2Char">
    <w:name w:val="Título 2 Char"/>
    <w:basedOn w:val="Fontepargpadro"/>
    <w:link w:val="Ttulo2"/>
    <w:rsid w:val="0069634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C2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D232-5AFC-484B-8CD4-55176FC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Akemi Miazaka</dc:creator>
  <cp:keywords/>
  <cp:lastModifiedBy>Vestibular Agendado 07</cp:lastModifiedBy>
  <cp:revision>3</cp:revision>
  <cp:lastPrinted>2017-10-25T19:56:00Z</cp:lastPrinted>
  <dcterms:created xsi:type="dcterms:W3CDTF">2020-07-22T22:19:00Z</dcterms:created>
  <dcterms:modified xsi:type="dcterms:W3CDTF">2020-07-22T22:26:00Z</dcterms:modified>
</cp:coreProperties>
</file>