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04D76" w14:textId="524B071A" w:rsidR="003319EF" w:rsidRDefault="003319EF" w:rsidP="00A86250">
      <w:pPr>
        <w:tabs>
          <w:tab w:val="left" w:pos="570"/>
          <w:tab w:val="left" w:pos="5925"/>
        </w:tabs>
        <w:spacing w:before="240"/>
        <w:rPr>
          <w:rFonts w:ascii="Arial" w:hAnsi="Arial" w:cs="Arial"/>
          <w:b/>
          <w:bCs/>
          <w:sz w:val="28"/>
          <w:szCs w:val="28"/>
        </w:rPr>
      </w:pPr>
    </w:p>
    <w:p w14:paraId="6DF0DCF6" w14:textId="36C850EE" w:rsidR="007A7990" w:rsidRPr="001266FA" w:rsidRDefault="001D7BDF" w:rsidP="001266FA">
      <w:pPr>
        <w:tabs>
          <w:tab w:val="left" w:pos="570"/>
        </w:tabs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1266FA">
        <w:rPr>
          <w:rFonts w:ascii="Arial" w:hAnsi="Arial" w:cs="Arial"/>
          <w:b/>
          <w:bCs/>
          <w:sz w:val="28"/>
          <w:szCs w:val="28"/>
        </w:rPr>
        <w:t xml:space="preserve">TÍTULO DO </w:t>
      </w:r>
      <w:r w:rsidR="00BE470F">
        <w:rPr>
          <w:rFonts w:ascii="Arial" w:hAnsi="Arial" w:cs="Arial"/>
          <w:b/>
          <w:bCs/>
          <w:sz w:val="28"/>
          <w:szCs w:val="28"/>
        </w:rPr>
        <w:t>ARTIGO</w:t>
      </w:r>
      <w:r w:rsidRPr="001266FA">
        <w:rPr>
          <w:rFonts w:ascii="Arial" w:hAnsi="Arial" w:cs="Arial"/>
          <w:b/>
          <w:bCs/>
          <w:sz w:val="28"/>
          <w:szCs w:val="28"/>
        </w:rPr>
        <w:t xml:space="preserve"> EM NEGRITO, CAIXA ALTA, FONTE ARIAL TAMANHO 1</w:t>
      </w:r>
      <w:r w:rsidR="001266FA">
        <w:rPr>
          <w:rFonts w:ascii="Arial" w:hAnsi="Arial" w:cs="Arial"/>
          <w:b/>
          <w:bCs/>
          <w:sz w:val="28"/>
          <w:szCs w:val="28"/>
        </w:rPr>
        <w:t>4</w:t>
      </w:r>
    </w:p>
    <w:p w14:paraId="483E00B7" w14:textId="4C59C4B3" w:rsidR="001D7BDF" w:rsidRPr="001D7BDF" w:rsidRDefault="00C31915" w:rsidP="001D7BDF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pict w14:anchorId="2ADBE045">
          <v:rect id="_x0000_i1025" style="width:0;height:1.5pt" o:hralign="center" o:hrstd="t" o:hr="t" fillcolor="#a0a0a0" stroked="f"/>
        </w:pict>
      </w:r>
    </w:p>
    <w:p w14:paraId="7321A9BD" w14:textId="77777777" w:rsidR="004E2675" w:rsidRPr="00327360" w:rsidRDefault="004E2675" w:rsidP="001D7BD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84877A" w14:textId="77777777" w:rsidR="004E2675" w:rsidRPr="001D7BDF" w:rsidRDefault="00220A25" w:rsidP="001D7BDF">
      <w:pPr>
        <w:rPr>
          <w:rFonts w:ascii="Arial" w:hAnsi="Arial" w:cs="Arial"/>
          <w:b/>
          <w:bCs/>
          <w:sz w:val="24"/>
          <w:szCs w:val="24"/>
        </w:rPr>
      </w:pPr>
      <w:r w:rsidRPr="001D7BDF">
        <w:rPr>
          <w:rFonts w:ascii="Arial" w:hAnsi="Arial" w:cs="Arial"/>
          <w:b/>
          <w:bCs/>
          <w:sz w:val="24"/>
          <w:szCs w:val="24"/>
        </w:rPr>
        <w:t>Resumo</w:t>
      </w:r>
    </w:p>
    <w:p w14:paraId="5E1DE03C" w14:textId="4A005B21" w:rsidR="000D1E89" w:rsidRPr="001266FA" w:rsidRDefault="001D7BDF" w:rsidP="001D7BDF">
      <w:pPr>
        <w:jc w:val="both"/>
        <w:rPr>
          <w:rFonts w:ascii="Arial" w:eastAsia="Arial" w:hAnsi="Arial" w:cs="Arial"/>
          <w:spacing w:val="-4"/>
          <w:sz w:val="22"/>
          <w:szCs w:val="24"/>
        </w:rPr>
      </w:pPr>
      <w:r w:rsidRPr="001266FA">
        <w:rPr>
          <w:rFonts w:ascii="Arial" w:eastAsia="Arial" w:hAnsi="Arial" w:cs="Arial"/>
          <w:spacing w:val="-4"/>
          <w:sz w:val="22"/>
          <w:szCs w:val="24"/>
        </w:rPr>
        <w:t>T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exto desenvolvido em um parágrafo deve </w:t>
      </w:r>
      <w:r w:rsidR="00C11524" w:rsidRPr="001266FA">
        <w:rPr>
          <w:rFonts w:ascii="Arial" w:eastAsia="Arial" w:hAnsi="Arial" w:cs="Arial"/>
          <w:spacing w:val="-4"/>
          <w:sz w:val="22"/>
          <w:szCs w:val="24"/>
        </w:rPr>
        <w:t>conter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: </w:t>
      </w:r>
      <w:r w:rsidR="00C11524" w:rsidRPr="001266FA">
        <w:rPr>
          <w:rFonts w:ascii="Arial" w:eastAsia="Arial" w:hAnsi="Arial" w:cs="Arial"/>
          <w:spacing w:val="-4"/>
          <w:sz w:val="22"/>
          <w:szCs w:val="24"/>
        </w:rPr>
        <w:t>introdução, objetivo, método, resultados, conclusão ou considerações finais. D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everá possuir no mínimo </w:t>
      </w:r>
      <w:r w:rsidRPr="001266FA">
        <w:rPr>
          <w:rFonts w:ascii="Arial" w:eastAsia="Arial" w:hAnsi="Arial" w:cs="Arial"/>
          <w:spacing w:val="-4"/>
          <w:sz w:val="22"/>
          <w:szCs w:val="24"/>
        </w:rPr>
        <w:t>100</w:t>
      </w:r>
      <w:r w:rsidR="004C0B5B" w:rsidRPr="001266FA">
        <w:rPr>
          <w:rFonts w:ascii="Arial" w:eastAsia="Arial" w:hAnsi="Arial" w:cs="Arial"/>
          <w:spacing w:val="-4"/>
          <w:sz w:val="22"/>
          <w:szCs w:val="24"/>
        </w:rPr>
        <w:t xml:space="preserve"> </w:t>
      </w:r>
      <w:r w:rsidR="00C11524" w:rsidRPr="001266FA">
        <w:rPr>
          <w:rFonts w:ascii="Arial" w:eastAsia="Arial" w:hAnsi="Arial" w:cs="Arial"/>
          <w:spacing w:val="-4"/>
          <w:sz w:val="22"/>
          <w:szCs w:val="24"/>
        </w:rPr>
        <w:t>e no máximo</w:t>
      </w:r>
      <w:r w:rsidRPr="001266FA">
        <w:rPr>
          <w:rFonts w:ascii="Arial" w:eastAsia="Arial" w:hAnsi="Arial" w:cs="Arial"/>
          <w:spacing w:val="-4"/>
          <w:sz w:val="22"/>
          <w:szCs w:val="24"/>
        </w:rPr>
        <w:t xml:space="preserve"> 1</w:t>
      </w:r>
      <w:r w:rsidR="004C0B5B" w:rsidRPr="001266FA">
        <w:rPr>
          <w:rFonts w:ascii="Arial" w:eastAsia="Arial" w:hAnsi="Arial" w:cs="Arial"/>
          <w:spacing w:val="-4"/>
          <w:sz w:val="22"/>
          <w:szCs w:val="24"/>
        </w:rPr>
        <w:t>50 palavras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. </w:t>
      </w:r>
      <w:r w:rsidR="00C11524" w:rsidRPr="001266FA">
        <w:rPr>
          <w:rFonts w:ascii="Arial" w:eastAsia="Arial" w:hAnsi="Arial" w:cs="Arial"/>
          <w:spacing w:val="-4"/>
          <w:sz w:val="22"/>
          <w:szCs w:val="24"/>
        </w:rPr>
        <w:t>E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scrito em letra fonte </w:t>
      </w:r>
      <w:r w:rsidRPr="001266FA">
        <w:rPr>
          <w:rFonts w:ascii="Arial" w:eastAsia="Arial" w:hAnsi="Arial" w:cs="Arial"/>
          <w:spacing w:val="-4"/>
          <w:sz w:val="22"/>
          <w:szCs w:val="24"/>
        </w:rPr>
        <w:t>Arial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 corpo </w:t>
      </w:r>
      <w:r w:rsidRPr="001266FA">
        <w:rPr>
          <w:rFonts w:ascii="Arial" w:eastAsia="Arial" w:hAnsi="Arial" w:cs="Arial"/>
          <w:spacing w:val="-4"/>
          <w:sz w:val="22"/>
          <w:szCs w:val="24"/>
        </w:rPr>
        <w:t>1</w:t>
      </w:r>
      <w:r w:rsidR="001266FA" w:rsidRPr="001266FA">
        <w:rPr>
          <w:rFonts w:ascii="Arial" w:eastAsia="Arial" w:hAnsi="Arial" w:cs="Arial"/>
          <w:spacing w:val="-4"/>
          <w:sz w:val="22"/>
          <w:szCs w:val="24"/>
        </w:rPr>
        <w:t>1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, entrelinha simples. </w:t>
      </w:r>
      <w:r w:rsidR="008B1811" w:rsidRPr="001266FA">
        <w:rPr>
          <w:rFonts w:ascii="Arial" w:eastAsia="Arial" w:hAnsi="Arial" w:cs="Arial"/>
          <w:spacing w:val="-4"/>
          <w:sz w:val="22"/>
          <w:szCs w:val="24"/>
        </w:rPr>
        <w:t xml:space="preserve">A autoria do texto, inclusive </w:t>
      </w:r>
      <w:r w:rsidR="007F49C2" w:rsidRPr="001266FA">
        <w:rPr>
          <w:rFonts w:ascii="Arial" w:eastAsia="Arial" w:hAnsi="Arial" w:cs="Arial"/>
          <w:spacing w:val="-4"/>
          <w:sz w:val="22"/>
          <w:szCs w:val="24"/>
        </w:rPr>
        <w:t>coautores</w:t>
      </w:r>
      <w:r w:rsidR="008B1811" w:rsidRPr="001266FA">
        <w:rPr>
          <w:rFonts w:ascii="Arial" w:eastAsia="Arial" w:hAnsi="Arial" w:cs="Arial"/>
          <w:spacing w:val="-4"/>
          <w:sz w:val="22"/>
          <w:szCs w:val="24"/>
        </w:rPr>
        <w:t xml:space="preserve">, deve ser registrada </w:t>
      </w:r>
      <w:r w:rsidR="001266FA" w:rsidRPr="001266FA">
        <w:rPr>
          <w:rFonts w:ascii="Arial" w:eastAsia="Arial" w:hAnsi="Arial" w:cs="Arial"/>
          <w:spacing w:val="-4"/>
          <w:sz w:val="22"/>
          <w:szCs w:val="24"/>
        </w:rPr>
        <w:t xml:space="preserve">apenas </w:t>
      </w:r>
      <w:r w:rsidR="008B1811" w:rsidRPr="001266FA">
        <w:rPr>
          <w:rFonts w:ascii="Arial" w:eastAsia="Arial" w:hAnsi="Arial" w:cs="Arial"/>
          <w:spacing w:val="-4"/>
          <w:sz w:val="22"/>
          <w:szCs w:val="24"/>
        </w:rPr>
        <w:t xml:space="preserve">via </w:t>
      </w:r>
      <w:r w:rsidR="008B1811" w:rsidRPr="001266FA">
        <w:rPr>
          <w:rFonts w:ascii="Arial" w:eastAsia="Arial" w:hAnsi="Arial" w:cs="Arial"/>
          <w:b/>
          <w:spacing w:val="-4"/>
          <w:sz w:val="22"/>
          <w:szCs w:val="24"/>
        </w:rPr>
        <w:t>sistema</w:t>
      </w:r>
      <w:r w:rsidR="008B1811" w:rsidRPr="001266FA">
        <w:rPr>
          <w:rFonts w:ascii="Arial" w:eastAsia="Arial" w:hAnsi="Arial" w:cs="Arial"/>
          <w:spacing w:val="-4"/>
          <w:sz w:val="22"/>
          <w:szCs w:val="24"/>
        </w:rPr>
        <w:t xml:space="preserve">, registrando também o vínculo da instituição de ensino. </w:t>
      </w:r>
      <w:r w:rsidR="000D1E89" w:rsidRPr="001266FA">
        <w:rPr>
          <w:rFonts w:ascii="Arial" w:eastAsia="Arial" w:hAnsi="Arial" w:cs="Arial"/>
          <w:spacing w:val="-4"/>
          <w:sz w:val="22"/>
          <w:szCs w:val="24"/>
        </w:rPr>
        <w:t xml:space="preserve">As palavras-chave seguem listadas com letra minúscula e separadas por </w:t>
      </w:r>
      <w:r w:rsidR="000D1E89" w:rsidRPr="001266FA">
        <w:rPr>
          <w:rFonts w:ascii="Arial" w:eastAsia="Arial" w:hAnsi="Arial" w:cs="Arial"/>
          <w:spacing w:val="-4"/>
          <w:position w:val="-1"/>
          <w:sz w:val="22"/>
          <w:szCs w:val="24"/>
        </w:rPr>
        <w:t>ponto-e-vírgula.</w:t>
      </w:r>
    </w:p>
    <w:p w14:paraId="2B322734" w14:textId="6EBC1964" w:rsidR="004E2675" w:rsidRPr="001266FA" w:rsidRDefault="00220A25" w:rsidP="001D7BDF">
      <w:pPr>
        <w:pStyle w:val="Ttulo1"/>
        <w:numPr>
          <w:ilvl w:val="0"/>
          <w:numId w:val="0"/>
        </w:numPr>
        <w:rPr>
          <w:rFonts w:ascii="Arial" w:hAnsi="Arial" w:cs="Arial"/>
          <w:sz w:val="22"/>
          <w:szCs w:val="24"/>
        </w:rPr>
      </w:pPr>
      <w:r w:rsidRPr="001D7BDF">
        <w:rPr>
          <w:rFonts w:ascii="Arial" w:hAnsi="Arial" w:cs="Arial"/>
          <w:b/>
          <w:sz w:val="24"/>
          <w:szCs w:val="24"/>
        </w:rPr>
        <w:t>Palavras-chave</w:t>
      </w:r>
      <w:r w:rsidR="004E6F5A" w:rsidRPr="001D7BDF">
        <w:rPr>
          <w:rFonts w:ascii="Arial" w:hAnsi="Arial" w:cs="Arial"/>
          <w:sz w:val="24"/>
          <w:szCs w:val="24"/>
        </w:rPr>
        <w:t xml:space="preserve">: </w:t>
      </w:r>
      <w:r w:rsidR="004E6F5A" w:rsidRPr="001266FA">
        <w:rPr>
          <w:rFonts w:ascii="Arial" w:hAnsi="Arial" w:cs="Arial"/>
          <w:sz w:val="22"/>
          <w:szCs w:val="24"/>
        </w:rPr>
        <w:t>Entre três e seis;</w:t>
      </w:r>
      <w:r w:rsidRPr="001266FA">
        <w:rPr>
          <w:rFonts w:ascii="Arial" w:hAnsi="Arial" w:cs="Arial"/>
          <w:sz w:val="22"/>
          <w:szCs w:val="24"/>
        </w:rPr>
        <w:t xml:space="preserve"> </w:t>
      </w:r>
      <w:r w:rsidR="00050153" w:rsidRPr="001266FA">
        <w:rPr>
          <w:rFonts w:ascii="Arial" w:hAnsi="Arial" w:cs="Arial"/>
          <w:sz w:val="22"/>
          <w:szCs w:val="24"/>
        </w:rPr>
        <w:t>separadas</w:t>
      </w:r>
      <w:r w:rsidR="00091569" w:rsidRPr="001266FA">
        <w:rPr>
          <w:rFonts w:ascii="Arial" w:hAnsi="Arial" w:cs="Arial"/>
          <w:sz w:val="22"/>
          <w:szCs w:val="24"/>
        </w:rPr>
        <w:t xml:space="preserve"> por </w:t>
      </w:r>
      <w:r w:rsidR="004E6F5A" w:rsidRPr="001266FA">
        <w:rPr>
          <w:rFonts w:ascii="Arial" w:hAnsi="Arial" w:cs="Arial"/>
          <w:sz w:val="22"/>
          <w:szCs w:val="24"/>
        </w:rPr>
        <w:t>ponto-e-vírgula;</w:t>
      </w:r>
      <w:r w:rsidR="00091569" w:rsidRPr="001266FA">
        <w:rPr>
          <w:rFonts w:ascii="Arial" w:hAnsi="Arial" w:cs="Arial"/>
          <w:sz w:val="22"/>
          <w:szCs w:val="24"/>
        </w:rPr>
        <w:t xml:space="preserve"> </w:t>
      </w:r>
      <w:r w:rsidR="001266FA">
        <w:rPr>
          <w:rFonts w:ascii="Arial" w:hAnsi="Arial" w:cs="Arial"/>
          <w:sz w:val="22"/>
          <w:szCs w:val="24"/>
        </w:rPr>
        <w:t>fonte tamanho 11</w:t>
      </w:r>
      <w:r w:rsidRPr="001266FA">
        <w:rPr>
          <w:rFonts w:ascii="Arial" w:hAnsi="Arial" w:cs="Arial"/>
          <w:sz w:val="22"/>
          <w:szCs w:val="24"/>
        </w:rPr>
        <w:t>.</w:t>
      </w:r>
    </w:p>
    <w:p w14:paraId="47B79BAD" w14:textId="77777777" w:rsidR="004E2675" w:rsidRDefault="004E2675" w:rsidP="001D7BDF">
      <w:pPr>
        <w:textAlignment w:val="top"/>
        <w:rPr>
          <w:rFonts w:ascii="Arial" w:hAnsi="Arial" w:cs="Arial"/>
          <w:b/>
          <w:color w:val="000000"/>
          <w:sz w:val="24"/>
          <w:szCs w:val="24"/>
        </w:rPr>
      </w:pPr>
    </w:p>
    <w:p w14:paraId="290AE010" w14:textId="77777777" w:rsidR="000D1E89" w:rsidRPr="001D7BDF" w:rsidRDefault="00220A25" w:rsidP="001D7BDF">
      <w:pPr>
        <w:textAlignment w:val="top"/>
        <w:rPr>
          <w:rFonts w:ascii="Arial" w:hAnsi="Arial" w:cs="Arial"/>
          <w:b/>
          <w:color w:val="000000"/>
          <w:sz w:val="24"/>
          <w:szCs w:val="24"/>
        </w:rPr>
      </w:pPr>
      <w:r w:rsidRPr="001D7BDF">
        <w:rPr>
          <w:rFonts w:ascii="Arial" w:hAnsi="Arial" w:cs="Arial"/>
          <w:b/>
          <w:color w:val="000000"/>
          <w:sz w:val="24"/>
          <w:szCs w:val="24"/>
        </w:rPr>
        <w:t xml:space="preserve">Abstract </w:t>
      </w:r>
    </w:p>
    <w:p w14:paraId="6E258C80" w14:textId="57F3C069" w:rsidR="001D7BDF" w:rsidRPr="001266FA" w:rsidRDefault="001D7BDF" w:rsidP="001D7BDF">
      <w:pPr>
        <w:jc w:val="both"/>
        <w:rPr>
          <w:rFonts w:ascii="Arial" w:eastAsia="Arial" w:hAnsi="Arial" w:cs="Arial"/>
          <w:spacing w:val="-4"/>
          <w:sz w:val="22"/>
          <w:szCs w:val="24"/>
        </w:rPr>
      </w:pPr>
      <w:r w:rsidRPr="001266FA">
        <w:rPr>
          <w:rFonts w:ascii="Arial" w:eastAsia="Arial" w:hAnsi="Arial" w:cs="Arial"/>
          <w:spacing w:val="-4"/>
          <w:sz w:val="22"/>
          <w:szCs w:val="24"/>
        </w:rPr>
        <w:t>Texto desenvolvido em um parágrafo deve conter: introdução, objetivo, método, resultados, conclusão ou considerações finais. Deverá possuir no mínimo 100 e no máximo 150 palavras. Escrito em letra fonte Arial corpo 1</w:t>
      </w:r>
      <w:r w:rsidR="001266FA" w:rsidRPr="001266FA">
        <w:rPr>
          <w:rFonts w:ascii="Arial" w:eastAsia="Arial" w:hAnsi="Arial" w:cs="Arial"/>
          <w:spacing w:val="-4"/>
          <w:sz w:val="22"/>
          <w:szCs w:val="24"/>
        </w:rPr>
        <w:t>1</w:t>
      </w:r>
      <w:r w:rsidRPr="001266FA">
        <w:rPr>
          <w:rFonts w:ascii="Arial" w:eastAsia="Arial" w:hAnsi="Arial" w:cs="Arial"/>
          <w:spacing w:val="-4"/>
          <w:sz w:val="22"/>
          <w:szCs w:val="24"/>
        </w:rPr>
        <w:t xml:space="preserve">, entrelinha simples. A autoria do texto, inclusive coautores, deve ser registrada </w:t>
      </w:r>
      <w:r w:rsidR="001266FA" w:rsidRPr="001266FA">
        <w:rPr>
          <w:rFonts w:ascii="Arial" w:eastAsia="Arial" w:hAnsi="Arial" w:cs="Arial"/>
          <w:spacing w:val="-4"/>
          <w:sz w:val="22"/>
          <w:szCs w:val="24"/>
        </w:rPr>
        <w:t xml:space="preserve">apenas </w:t>
      </w:r>
      <w:r w:rsidRPr="001266FA">
        <w:rPr>
          <w:rFonts w:ascii="Arial" w:eastAsia="Arial" w:hAnsi="Arial" w:cs="Arial"/>
          <w:spacing w:val="-4"/>
          <w:sz w:val="22"/>
          <w:szCs w:val="24"/>
        </w:rPr>
        <w:t xml:space="preserve">via </w:t>
      </w:r>
      <w:r w:rsidRPr="001266FA">
        <w:rPr>
          <w:rFonts w:ascii="Arial" w:eastAsia="Arial" w:hAnsi="Arial" w:cs="Arial"/>
          <w:b/>
          <w:spacing w:val="-4"/>
          <w:sz w:val="22"/>
          <w:szCs w:val="24"/>
        </w:rPr>
        <w:t>sistema</w:t>
      </w:r>
      <w:r w:rsidRPr="001266FA">
        <w:rPr>
          <w:rFonts w:ascii="Arial" w:eastAsia="Arial" w:hAnsi="Arial" w:cs="Arial"/>
          <w:spacing w:val="-4"/>
          <w:sz w:val="22"/>
          <w:szCs w:val="24"/>
        </w:rPr>
        <w:t xml:space="preserve">, registrando também o vínculo da instituição de ensino. As palavras-chave seguem listadas com letra minúscula e separadas por </w:t>
      </w:r>
      <w:r w:rsidRPr="001266FA">
        <w:rPr>
          <w:rFonts w:ascii="Arial" w:eastAsia="Arial" w:hAnsi="Arial" w:cs="Arial"/>
          <w:spacing w:val="-4"/>
          <w:position w:val="-1"/>
          <w:sz w:val="22"/>
          <w:szCs w:val="24"/>
        </w:rPr>
        <w:t>ponto-e-vírgula.</w:t>
      </w:r>
    </w:p>
    <w:p w14:paraId="13A8D7F9" w14:textId="0E9F90C8" w:rsidR="001D7BDF" w:rsidRPr="001D7BDF" w:rsidRDefault="00220A25" w:rsidP="001D7BDF">
      <w:pPr>
        <w:pStyle w:val="Ttulo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b/>
          <w:sz w:val="24"/>
          <w:szCs w:val="24"/>
        </w:rPr>
        <w:t>Keywords</w:t>
      </w:r>
      <w:r w:rsidR="004E6F5A" w:rsidRPr="001D7BDF">
        <w:rPr>
          <w:rFonts w:ascii="Arial" w:hAnsi="Arial" w:cs="Arial"/>
          <w:b/>
          <w:sz w:val="24"/>
          <w:szCs w:val="24"/>
        </w:rPr>
        <w:t xml:space="preserve">: </w:t>
      </w:r>
      <w:r w:rsidR="001D7BDF" w:rsidRPr="001266FA">
        <w:rPr>
          <w:rFonts w:ascii="Arial" w:hAnsi="Arial" w:cs="Arial"/>
          <w:sz w:val="22"/>
          <w:szCs w:val="24"/>
        </w:rPr>
        <w:t>Entre três e seis; separadas por ponto-e-vírgula; fonte tamanho 1</w:t>
      </w:r>
      <w:r w:rsidR="001266FA">
        <w:rPr>
          <w:rFonts w:ascii="Arial" w:hAnsi="Arial" w:cs="Arial"/>
          <w:sz w:val="22"/>
          <w:szCs w:val="24"/>
        </w:rPr>
        <w:t>1</w:t>
      </w:r>
      <w:r w:rsidR="001D7BDF" w:rsidRPr="001266FA">
        <w:rPr>
          <w:rFonts w:ascii="Arial" w:hAnsi="Arial" w:cs="Arial"/>
          <w:sz w:val="22"/>
          <w:szCs w:val="24"/>
        </w:rPr>
        <w:t>.</w:t>
      </w:r>
    </w:p>
    <w:p w14:paraId="4F7238B5" w14:textId="77777777" w:rsidR="001D7BDF" w:rsidRDefault="001D7BDF" w:rsidP="00E755FA">
      <w:pPr>
        <w:pStyle w:val="Ttulo3"/>
        <w:spacing w:line="360" w:lineRule="auto"/>
        <w:rPr>
          <w:rFonts w:ascii="Arial" w:hAnsi="Arial" w:cs="Arial"/>
          <w:b/>
          <w:sz w:val="30"/>
          <w:szCs w:val="30"/>
        </w:rPr>
      </w:pPr>
    </w:p>
    <w:p w14:paraId="61CF8643" w14:textId="54285BF1" w:rsidR="00E755FA" w:rsidRPr="001D7BDF" w:rsidRDefault="004166E3" w:rsidP="00E755FA">
      <w:pPr>
        <w:pStyle w:val="Ttulo3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</w:p>
    <w:p w14:paraId="599B0B16" w14:textId="77777777" w:rsidR="004166E3" w:rsidRDefault="00220A25" w:rsidP="001D7BDF">
      <w:pPr>
        <w:spacing w:after="101"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 xml:space="preserve">Texto em </w:t>
      </w:r>
      <w:r w:rsidR="001D7BDF" w:rsidRPr="001D7BDF">
        <w:rPr>
          <w:rFonts w:ascii="Arial" w:hAnsi="Arial" w:cs="Arial"/>
          <w:sz w:val="24"/>
          <w:szCs w:val="24"/>
        </w:rPr>
        <w:t>Arial</w:t>
      </w:r>
      <w:r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</w:p>
    <w:p w14:paraId="4BD37D63" w14:textId="29F313C9" w:rsidR="001D7BDF" w:rsidRDefault="004166E3" w:rsidP="001D7BDF">
      <w:pPr>
        <w:spacing w:after="101"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</w:t>
      </w:r>
      <w:r w:rsidR="001D7BDF">
        <w:rPr>
          <w:rFonts w:ascii="Arial" w:hAnsi="Arial" w:cs="Arial"/>
          <w:sz w:val="24"/>
          <w:szCs w:val="24"/>
        </w:rPr>
        <w:t xml:space="preserve"> apresentar a explanação sobre o tema estudado, justificativa para realização do estudo e objetivo(s).</w:t>
      </w:r>
    </w:p>
    <w:p w14:paraId="1AB5A076" w14:textId="77777777" w:rsidR="004E2675" w:rsidRPr="001D7BDF" w:rsidRDefault="004E2675">
      <w:pPr>
        <w:spacing w:line="360" w:lineRule="auto"/>
        <w:ind w:firstLine="850"/>
        <w:jc w:val="both"/>
        <w:rPr>
          <w:rFonts w:ascii="Arial" w:hAnsi="Arial" w:cs="Arial"/>
          <w:sz w:val="24"/>
          <w:szCs w:val="24"/>
        </w:rPr>
      </w:pPr>
    </w:p>
    <w:p w14:paraId="44D988DD" w14:textId="71A480D6" w:rsidR="004E2675" w:rsidRPr="001D7BDF" w:rsidRDefault="004166E3">
      <w:pPr>
        <w:pStyle w:val="Ttulo3"/>
        <w:spacing w:line="360" w:lineRule="auto"/>
        <w:rPr>
          <w:rFonts w:ascii="Arial" w:hAnsi="Arial" w:cs="Arial"/>
          <w:b/>
          <w:sz w:val="24"/>
          <w:szCs w:val="24"/>
        </w:rPr>
      </w:pPr>
      <w:r w:rsidRPr="001D7BDF">
        <w:rPr>
          <w:rFonts w:ascii="Arial" w:hAnsi="Arial" w:cs="Arial"/>
          <w:b/>
          <w:sz w:val="24"/>
          <w:szCs w:val="24"/>
        </w:rPr>
        <w:t>MATERIAL E MÉTODO</w:t>
      </w:r>
    </w:p>
    <w:p w14:paraId="0EEB87BB" w14:textId="77777777" w:rsidR="004166E3" w:rsidRDefault="00DE13EE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T</w:t>
      </w:r>
      <w:r w:rsidR="001D7BDF">
        <w:rPr>
          <w:rFonts w:ascii="Arial" w:hAnsi="Arial" w:cs="Arial"/>
          <w:sz w:val="24"/>
          <w:szCs w:val="24"/>
        </w:rPr>
        <w:t>exto</w:t>
      </w:r>
      <w:r w:rsidR="00220A25" w:rsidRPr="001D7BDF">
        <w:rPr>
          <w:rFonts w:ascii="Arial" w:hAnsi="Arial" w:cs="Arial"/>
          <w:sz w:val="24"/>
          <w:szCs w:val="24"/>
        </w:rPr>
        <w:t xml:space="preserve"> em </w:t>
      </w:r>
      <w:r w:rsidR="001D7BDF" w:rsidRPr="001D7BDF">
        <w:rPr>
          <w:rFonts w:ascii="Arial" w:hAnsi="Arial" w:cs="Arial"/>
          <w:sz w:val="24"/>
          <w:szCs w:val="24"/>
        </w:rPr>
        <w:t>Arial</w:t>
      </w:r>
      <w:r w:rsidR="00220A25"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</w:p>
    <w:p w14:paraId="05509740" w14:textId="38C0DAEA" w:rsidR="001D7BDF" w:rsidRPr="004166E3" w:rsidRDefault="001D7BDF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4166E3">
        <w:rPr>
          <w:rFonts w:ascii="Arial" w:hAnsi="Arial" w:cs="Arial"/>
          <w:sz w:val="24"/>
          <w:szCs w:val="24"/>
        </w:rPr>
        <w:t>Deve</w:t>
      </w:r>
      <w:r w:rsidR="004166E3" w:rsidRPr="004166E3">
        <w:rPr>
          <w:rFonts w:ascii="Arial" w:hAnsi="Arial" w:cs="Arial"/>
          <w:sz w:val="24"/>
          <w:szCs w:val="24"/>
        </w:rPr>
        <w:t xml:space="preserve"> apresentar o </w:t>
      </w:r>
      <w:r w:rsidRPr="004166E3">
        <w:rPr>
          <w:rFonts w:ascii="Arial" w:hAnsi="Arial" w:cs="Arial"/>
          <w:sz w:val="24"/>
          <w:szCs w:val="24"/>
        </w:rPr>
        <w:t xml:space="preserve">método empregado, período e local em que foi desenvolvida a pesquisa, população/amostra, critérios de inclusão e de exclusão, fontes e instrumentos de coleta de dados, método de análise de dados. </w:t>
      </w:r>
      <w:r w:rsidR="004166E3" w:rsidRPr="004166E3">
        <w:rPr>
          <w:rFonts w:ascii="Arial" w:hAnsi="Arial" w:cs="Arial"/>
          <w:sz w:val="24"/>
          <w:szCs w:val="24"/>
        </w:rPr>
        <w:t xml:space="preserve">Em caso de pesquisas que </w:t>
      </w:r>
      <w:r w:rsidRPr="004166E3">
        <w:rPr>
          <w:rFonts w:ascii="Arial" w:hAnsi="Arial" w:cs="Arial"/>
          <w:sz w:val="24"/>
          <w:szCs w:val="24"/>
        </w:rPr>
        <w:t>envolva seres humanos os autores deverão explicitar a observação de princípios éticos, em acordo com a legislação do país de origem do manuscrito, e informar o número do parecer de aprovação por Comitê de Ética em Pesquisa de acordo com a legislação vigente.</w:t>
      </w:r>
    </w:p>
    <w:p w14:paraId="7ED70C00" w14:textId="77777777" w:rsidR="000D1E89" w:rsidRPr="001D7BDF" w:rsidRDefault="000D1E89" w:rsidP="004166E3">
      <w:pPr>
        <w:spacing w:line="360" w:lineRule="auto"/>
        <w:ind w:firstLine="708"/>
        <w:jc w:val="both"/>
        <w:textAlignment w:val="top"/>
        <w:rPr>
          <w:rFonts w:ascii="Arial" w:hAnsi="Arial" w:cs="Arial"/>
          <w:sz w:val="24"/>
          <w:szCs w:val="24"/>
        </w:rPr>
      </w:pPr>
    </w:p>
    <w:p w14:paraId="510251B8" w14:textId="26D62610" w:rsidR="00050153" w:rsidRPr="004166E3" w:rsidRDefault="004166E3" w:rsidP="004166E3">
      <w:pPr>
        <w:pStyle w:val="Ttulo3"/>
        <w:spacing w:line="360" w:lineRule="auto"/>
        <w:rPr>
          <w:rFonts w:ascii="Arial" w:hAnsi="Arial" w:cs="Arial"/>
          <w:b/>
          <w:sz w:val="24"/>
          <w:szCs w:val="24"/>
        </w:rPr>
      </w:pPr>
      <w:r w:rsidRPr="004166E3">
        <w:rPr>
          <w:rFonts w:ascii="Arial" w:hAnsi="Arial" w:cs="Arial"/>
          <w:b/>
          <w:sz w:val="24"/>
          <w:szCs w:val="24"/>
        </w:rPr>
        <w:lastRenderedPageBreak/>
        <w:t>RESULTADOS E DISCUSSÕES OU REVISÃO DE LITERATURA</w:t>
      </w:r>
    </w:p>
    <w:p w14:paraId="10F9B55A" w14:textId="77777777" w:rsidR="004166E3" w:rsidRDefault="00DE13EE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T</w:t>
      </w:r>
      <w:r w:rsidR="004166E3">
        <w:rPr>
          <w:rFonts w:ascii="Arial" w:hAnsi="Arial" w:cs="Arial"/>
          <w:sz w:val="24"/>
          <w:szCs w:val="24"/>
        </w:rPr>
        <w:t>exto</w:t>
      </w:r>
      <w:r w:rsidR="00050153" w:rsidRPr="001D7BDF">
        <w:rPr>
          <w:rFonts w:ascii="Arial" w:hAnsi="Arial" w:cs="Arial"/>
          <w:sz w:val="24"/>
          <w:szCs w:val="24"/>
        </w:rPr>
        <w:t xml:space="preserve"> em </w:t>
      </w:r>
      <w:r w:rsidR="001D7BDF">
        <w:rPr>
          <w:rFonts w:ascii="Arial" w:hAnsi="Arial" w:cs="Arial"/>
          <w:sz w:val="24"/>
          <w:szCs w:val="24"/>
        </w:rPr>
        <w:t>Arial</w:t>
      </w:r>
      <w:r w:rsidR="00050153"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</w:p>
    <w:p w14:paraId="3E19A330" w14:textId="56AEE748" w:rsidR="004166E3" w:rsidRDefault="004166E3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Para citações direta</w:t>
      </w:r>
      <w:proofErr w:type="gramEnd"/>
      <w:r>
        <w:rPr>
          <w:rFonts w:ascii="Arial" w:hAnsi="Arial" w:cs="Arial"/>
          <w:sz w:val="24"/>
          <w:szCs w:val="24"/>
        </w:rPr>
        <w:t xml:space="preserve"> com mais de três linhas:</w:t>
      </w:r>
    </w:p>
    <w:p w14:paraId="39033DBF" w14:textId="77777777" w:rsidR="004166E3" w:rsidRDefault="004166E3" w:rsidP="004166E3">
      <w:pPr>
        <w:spacing w:line="360" w:lineRule="auto"/>
        <w:ind w:firstLine="708"/>
        <w:jc w:val="both"/>
        <w:textAlignment w:val="top"/>
        <w:rPr>
          <w:rFonts w:ascii="Arial" w:hAnsi="Arial" w:cs="Arial"/>
          <w:sz w:val="24"/>
          <w:szCs w:val="24"/>
        </w:rPr>
      </w:pPr>
    </w:p>
    <w:p w14:paraId="4D42CAA3" w14:textId="45D481EB" w:rsidR="004166E3" w:rsidRPr="004166E3" w:rsidRDefault="004166E3" w:rsidP="004166E3">
      <w:pPr>
        <w:ind w:left="2268"/>
        <w:jc w:val="both"/>
        <w:textAlignment w:val="top"/>
        <w:rPr>
          <w:rFonts w:ascii="Arial" w:hAnsi="Arial" w:cs="Arial"/>
        </w:rPr>
      </w:pPr>
      <w:r w:rsidRPr="004166E3">
        <w:rPr>
          <w:rFonts w:ascii="Arial" w:hAnsi="Arial" w:cs="Arial"/>
        </w:rPr>
        <w:t xml:space="preserve">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Pr="004166E3">
        <w:rPr>
          <w:rFonts w:ascii="Arial" w:hAnsi="Arial" w:cs="Arial"/>
        </w:rPr>
        <w:t xml:space="preserve"> cm. 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="008D15D0" w:rsidRPr="004166E3">
        <w:rPr>
          <w:rFonts w:ascii="Arial" w:hAnsi="Arial" w:cs="Arial"/>
        </w:rPr>
        <w:t xml:space="preserve"> </w:t>
      </w:r>
      <w:r w:rsidRPr="004166E3">
        <w:rPr>
          <w:rFonts w:ascii="Arial" w:hAnsi="Arial" w:cs="Arial"/>
        </w:rPr>
        <w:t xml:space="preserve">cm. 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="008D15D0" w:rsidRPr="004166E3">
        <w:rPr>
          <w:rFonts w:ascii="Arial" w:hAnsi="Arial" w:cs="Arial"/>
        </w:rPr>
        <w:t xml:space="preserve"> </w:t>
      </w:r>
      <w:r w:rsidRPr="004166E3">
        <w:rPr>
          <w:rFonts w:ascii="Arial" w:hAnsi="Arial" w:cs="Arial"/>
        </w:rPr>
        <w:t xml:space="preserve">cm. 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="008D15D0" w:rsidRPr="004166E3">
        <w:rPr>
          <w:rFonts w:ascii="Arial" w:hAnsi="Arial" w:cs="Arial"/>
        </w:rPr>
        <w:t xml:space="preserve"> </w:t>
      </w:r>
      <w:r w:rsidRPr="004166E3">
        <w:rPr>
          <w:rFonts w:ascii="Arial" w:hAnsi="Arial" w:cs="Arial"/>
        </w:rPr>
        <w:t xml:space="preserve">cm. Citações com mais de três linhas, com texto em Arial, corpo 10, entrelinha simples, com recuo de </w:t>
      </w:r>
      <w:r w:rsidR="008D15D0">
        <w:rPr>
          <w:rFonts w:ascii="Arial" w:hAnsi="Arial" w:cs="Arial"/>
        </w:rPr>
        <w:t>4,0</w:t>
      </w:r>
      <w:r w:rsidR="008D15D0" w:rsidRPr="004166E3">
        <w:rPr>
          <w:rFonts w:ascii="Arial" w:hAnsi="Arial" w:cs="Arial"/>
        </w:rPr>
        <w:t xml:space="preserve"> </w:t>
      </w:r>
      <w:r w:rsidR="008D15D0">
        <w:rPr>
          <w:rFonts w:ascii="Arial" w:hAnsi="Arial" w:cs="Arial"/>
        </w:rPr>
        <w:t xml:space="preserve">cm.  (CALDAS, </w:t>
      </w:r>
      <w:r w:rsidRPr="004166E3">
        <w:rPr>
          <w:rFonts w:ascii="Arial" w:hAnsi="Arial" w:cs="Arial"/>
        </w:rPr>
        <w:t>2015</w:t>
      </w:r>
      <w:r w:rsidR="008D15D0">
        <w:rPr>
          <w:rFonts w:ascii="Arial" w:hAnsi="Arial" w:cs="Arial"/>
        </w:rPr>
        <w:t>, p. 68</w:t>
      </w:r>
      <w:r w:rsidRPr="004166E3">
        <w:rPr>
          <w:rFonts w:ascii="Arial" w:hAnsi="Arial" w:cs="Arial"/>
        </w:rPr>
        <w:t>).</w:t>
      </w:r>
    </w:p>
    <w:p w14:paraId="4C64ACB7" w14:textId="77777777" w:rsidR="004166E3" w:rsidRDefault="004166E3" w:rsidP="004166E3">
      <w:pPr>
        <w:spacing w:line="360" w:lineRule="auto"/>
        <w:ind w:firstLine="708"/>
        <w:jc w:val="both"/>
        <w:textAlignment w:val="top"/>
        <w:rPr>
          <w:rFonts w:ascii="Arial" w:hAnsi="Arial" w:cs="Arial"/>
          <w:sz w:val="24"/>
          <w:szCs w:val="24"/>
        </w:rPr>
      </w:pPr>
    </w:p>
    <w:p w14:paraId="682E8628" w14:textId="2ED1B3B6" w:rsidR="004166E3" w:rsidRPr="004166E3" w:rsidRDefault="00050153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 xml:space="preserve">Texto em </w:t>
      </w:r>
      <w:r w:rsidR="001D7BDF">
        <w:rPr>
          <w:rFonts w:ascii="Arial" w:hAnsi="Arial" w:cs="Arial"/>
          <w:sz w:val="24"/>
          <w:szCs w:val="24"/>
        </w:rPr>
        <w:t>Arial</w:t>
      </w:r>
      <w:r w:rsidRPr="001D7BDF">
        <w:rPr>
          <w:rFonts w:ascii="Arial" w:hAnsi="Arial" w:cs="Arial"/>
          <w:sz w:val="24"/>
          <w:szCs w:val="24"/>
        </w:rPr>
        <w:t xml:space="preserve">, corpo 12, entrelinha 1,5, com recuo de 1,5 cm. Textos em </w:t>
      </w:r>
      <w:r w:rsidR="001D7BDF">
        <w:rPr>
          <w:rFonts w:ascii="Arial" w:hAnsi="Arial" w:cs="Arial"/>
          <w:sz w:val="24"/>
          <w:szCs w:val="24"/>
        </w:rPr>
        <w:t>Arial</w:t>
      </w:r>
      <w:r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  <w:r w:rsidR="00DE6EE7" w:rsidRPr="001D7BDF">
        <w:rPr>
          <w:rFonts w:ascii="Arial" w:hAnsi="Arial" w:cs="Arial"/>
          <w:sz w:val="24"/>
          <w:szCs w:val="24"/>
        </w:rPr>
        <w:t xml:space="preserve">“As citações com até três linhas devem ser incluídas no corpo do texto, entre aspas e com as </w:t>
      </w:r>
      <w:r w:rsidR="00DE6EE7" w:rsidRPr="004166E3">
        <w:rPr>
          <w:rFonts w:ascii="Arial" w:hAnsi="Arial" w:cs="Arial"/>
          <w:sz w:val="24"/>
          <w:szCs w:val="24"/>
        </w:rPr>
        <w:t xml:space="preserve">referências” (BARROS, </w:t>
      </w:r>
      <w:r w:rsidR="008D15D0" w:rsidRPr="004166E3">
        <w:rPr>
          <w:rFonts w:ascii="Arial" w:hAnsi="Arial" w:cs="Arial"/>
          <w:sz w:val="24"/>
          <w:szCs w:val="24"/>
        </w:rPr>
        <w:t>2005</w:t>
      </w:r>
      <w:r w:rsidR="008D15D0">
        <w:rPr>
          <w:rFonts w:ascii="Arial" w:hAnsi="Arial" w:cs="Arial"/>
          <w:sz w:val="24"/>
          <w:szCs w:val="24"/>
        </w:rPr>
        <w:t xml:space="preserve">, </w:t>
      </w:r>
      <w:r w:rsidR="00DE6EE7" w:rsidRPr="004166E3">
        <w:rPr>
          <w:rFonts w:ascii="Arial" w:hAnsi="Arial" w:cs="Arial"/>
          <w:sz w:val="24"/>
          <w:szCs w:val="24"/>
        </w:rPr>
        <w:t>p. 47-48,).</w:t>
      </w:r>
      <w:r w:rsidRPr="004166E3">
        <w:rPr>
          <w:rFonts w:ascii="Arial" w:hAnsi="Arial" w:cs="Arial"/>
          <w:sz w:val="24"/>
          <w:szCs w:val="24"/>
        </w:rPr>
        <w:t xml:space="preserve"> </w:t>
      </w:r>
    </w:p>
    <w:p w14:paraId="32F319AB" w14:textId="77777777" w:rsidR="001F15CA" w:rsidRPr="004166E3" w:rsidRDefault="001F15CA" w:rsidP="004166E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B96A844" w14:textId="1FA53599" w:rsidR="00263C8F" w:rsidRPr="004166E3" w:rsidRDefault="004166E3" w:rsidP="004166E3">
      <w:pPr>
        <w:pStyle w:val="Ttulo3"/>
        <w:spacing w:line="360" w:lineRule="auto"/>
        <w:rPr>
          <w:rFonts w:ascii="Arial" w:hAnsi="Arial" w:cs="Arial"/>
          <w:b/>
          <w:sz w:val="24"/>
          <w:szCs w:val="24"/>
        </w:rPr>
      </w:pPr>
      <w:r w:rsidRPr="004166E3">
        <w:rPr>
          <w:rFonts w:ascii="Arial" w:hAnsi="Arial" w:cs="Arial"/>
          <w:b/>
          <w:sz w:val="24"/>
          <w:szCs w:val="24"/>
        </w:rPr>
        <w:t>CONCLUSÃO OU CONSIDERAÇÕES FINAIS</w:t>
      </w:r>
    </w:p>
    <w:p w14:paraId="13DFA223" w14:textId="77777777" w:rsidR="004166E3" w:rsidRDefault="004166E3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</w:t>
      </w:r>
      <w:r w:rsidR="00263C8F" w:rsidRPr="001D7BDF">
        <w:rPr>
          <w:rFonts w:ascii="Arial" w:hAnsi="Arial" w:cs="Arial"/>
          <w:sz w:val="24"/>
          <w:szCs w:val="24"/>
        </w:rPr>
        <w:t xml:space="preserve"> em </w:t>
      </w:r>
      <w:r w:rsidR="001D7BDF">
        <w:rPr>
          <w:rFonts w:ascii="Arial" w:hAnsi="Arial" w:cs="Arial"/>
          <w:sz w:val="24"/>
          <w:szCs w:val="24"/>
        </w:rPr>
        <w:t>Arial</w:t>
      </w:r>
      <w:r w:rsidR="00263C8F" w:rsidRPr="001D7BDF">
        <w:rPr>
          <w:rFonts w:ascii="Arial" w:hAnsi="Arial" w:cs="Arial"/>
          <w:sz w:val="24"/>
          <w:szCs w:val="24"/>
        </w:rPr>
        <w:t xml:space="preserve">, corpo 12, entrelinha 1,5, com recuo de 1,5 cm. </w:t>
      </w:r>
    </w:p>
    <w:p w14:paraId="121B62D1" w14:textId="29A0167A" w:rsidR="004166E3" w:rsidRPr="004166E3" w:rsidRDefault="004166E3" w:rsidP="004166E3">
      <w:pPr>
        <w:spacing w:line="360" w:lineRule="auto"/>
        <w:ind w:firstLine="851"/>
        <w:jc w:val="both"/>
        <w:textAlignment w:val="top"/>
        <w:rPr>
          <w:rFonts w:ascii="Arial" w:hAnsi="Arial" w:cs="Arial"/>
          <w:sz w:val="24"/>
          <w:szCs w:val="24"/>
        </w:rPr>
      </w:pPr>
      <w:r w:rsidRPr="004166E3">
        <w:rPr>
          <w:rFonts w:ascii="Arial" w:hAnsi="Arial" w:cs="Arial"/>
          <w:sz w:val="24"/>
          <w:szCs w:val="24"/>
        </w:rPr>
        <w:t>Destacar os achados mais importantes</w:t>
      </w:r>
      <w:r>
        <w:rPr>
          <w:rFonts w:ascii="Arial" w:hAnsi="Arial" w:cs="Arial"/>
          <w:sz w:val="24"/>
          <w:szCs w:val="24"/>
        </w:rPr>
        <w:t xml:space="preserve"> sobre a pesquisa</w:t>
      </w:r>
      <w:r w:rsidRPr="004166E3">
        <w:rPr>
          <w:rFonts w:ascii="Arial" w:hAnsi="Arial" w:cs="Arial"/>
          <w:sz w:val="24"/>
          <w:szCs w:val="24"/>
        </w:rPr>
        <w:t xml:space="preserve">, comentar as limitações e implicações para pesquisas futuras; </w:t>
      </w:r>
      <w:r>
        <w:rPr>
          <w:rFonts w:ascii="Arial" w:hAnsi="Arial" w:cs="Arial"/>
          <w:sz w:val="24"/>
          <w:szCs w:val="24"/>
        </w:rPr>
        <w:t>alinha aos objetivos</w:t>
      </w:r>
      <w:r w:rsidRPr="004166E3">
        <w:rPr>
          <w:rFonts w:ascii="Arial" w:hAnsi="Arial" w:cs="Arial"/>
          <w:sz w:val="24"/>
          <w:szCs w:val="24"/>
        </w:rPr>
        <w:t>, resultados e discussão, evitando afirmações não relacionadas ao estudo e/ou novas interpretações. Incluir as contribuições do estudo realizado.</w:t>
      </w:r>
    </w:p>
    <w:p w14:paraId="3FAAA7F2" w14:textId="77777777" w:rsidR="004166E3" w:rsidRPr="004166E3" w:rsidRDefault="004166E3" w:rsidP="001266FA">
      <w:pPr>
        <w:spacing w:line="360" w:lineRule="auto"/>
        <w:textAlignment w:val="top"/>
        <w:rPr>
          <w:rFonts w:ascii="Arial" w:hAnsi="Arial" w:cs="Arial"/>
          <w:sz w:val="24"/>
          <w:szCs w:val="24"/>
        </w:rPr>
      </w:pPr>
    </w:p>
    <w:p w14:paraId="2B154273" w14:textId="11D8167F" w:rsidR="00C11524" w:rsidRPr="004166E3" w:rsidRDefault="004166E3" w:rsidP="004166E3">
      <w:pPr>
        <w:spacing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166E3">
        <w:rPr>
          <w:rFonts w:ascii="Arial" w:eastAsia="Arial" w:hAnsi="Arial" w:cs="Arial"/>
          <w:b/>
          <w:bCs/>
          <w:sz w:val="24"/>
          <w:szCs w:val="24"/>
        </w:rPr>
        <w:t>A</w:t>
      </w:r>
      <w:r w:rsidRPr="004166E3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Pr="004166E3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4166E3">
        <w:rPr>
          <w:rFonts w:ascii="Arial" w:eastAsia="Arial" w:hAnsi="Arial" w:cs="Arial"/>
          <w:b/>
          <w:bCs/>
          <w:sz w:val="24"/>
          <w:szCs w:val="24"/>
        </w:rPr>
        <w:t>ADE</w:t>
      </w:r>
      <w:r w:rsidRPr="004166E3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Pr="004166E3">
        <w:rPr>
          <w:rFonts w:ascii="Arial" w:eastAsia="Arial" w:hAnsi="Arial" w:cs="Arial"/>
          <w:b/>
          <w:bCs/>
          <w:sz w:val="24"/>
          <w:szCs w:val="24"/>
        </w:rPr>
        <w:t>IMEN</w:t>
      </w:r>
      <w:r w:rsidRPr="004166E3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4166E3"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(opcional)</w:t>
      </w:r>
    </w:p>
    <w:p w14:paraId="69A302CD" w14:textId="77777777" w:rsidR="00C11524" w:rsidRPr="004166E3" w:rsidRDefault="00C11524" w:rsidP="004166E3">
      <w:pPr>
        <w:spacing w:line="360" w:lineRule="auto"/>
        <w:ind w:left="113" w:right="64" w:firstLine="708"/>
        <w:jc w:val="both"/>
        <w:rPr>
          <w:rFonts w:ascii="Arial" w:eastAsia="Arial" w:hAnsi="Arial" w:cs="Arial"/>
          <w:sz w:val="24"/>
          <w:szCs w:val="24"/>
        </w:rPr>
      </w:pPr>
      <w:r w:rsidRPr="004166E3">
        <w:rPr>
          <w:rFonts w:ascii="Arial" w:eastAsia="Arial" w:hAnsi="Arial" w:cs="Arial"/>
          <w:sz w:val="24"/>
          <w:szCs w:val="24"/>
        </w:rPr>
        <w:t>Ne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ta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ç</w:t>
      </w:r>
      <w:r w:rsidRPr="004166E3">
        <w:rPr>
          <w:rFonts w:ascii="Arial" w:eastAsia="Arial" w:hAnsi="Arial" w:cs="Arial"/>
          <w:sz w:val="24"/>
          <w:szCs w:val="24"/>
        </w:rPr>
        <w:t>ão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p</w:t>
      </w:r>
      <w:r w:rsidRPr="004166E3">
        <w:rPr>
          <w:rFonts w:ascii="Arial" w:eastAsia="Arial" w:hAnsi="Arial" w:cs="Arial"/>
          <w:spacing w:val="-1"/>
          <w:sz w:val="24"/>
          <w:szCs w:val="24"/>
        </w:rPr>
        <w:t>o</w:t>
      </w:r>
      <w:r w:rsidRPr="004166E3">
        <w:rPr>
          <w:rFonts w:ascii="Arial" w:eastAsia="Arial" w:hAnsi="Arial" w:cs="Arial"/>
          <w:spacing w:val="2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erão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er</w:t>
      </w:r>
      <w:r w:rsidRPr="00416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</w:t>
      </w:r>
      <w:r w:rsidRPr="004166E3">
        <w:rPr>
          <w:rFonts w:ascii="Arial" w:eastAsia="Arial" w:hAnsi="Arial" w:cs="Arial"/>
          <w:sz w:val="24"/>
          <w:szCs w:val="24"/>
        </w:rPr>
        <w:t>uí</w:t>
      </w:r>
      <w:r w:rsidRPr="004166E3">
        <w:rPr>
          <w:rFonts w:ascii="Arial" w:eastAsia="Arial" w:hAnsi="Arial" w:cs="Arial"/>
          <w:spacing w:val="1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os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r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h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4"/>
          <w:sz w:val="24"/>
          <w:szCs w:val="24"/>
        </w:rPr>
        <w:t>m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t</w:t>
      </w:r>
      <w:r w:rsidRPr="004166E3">
        <w:rPr>
          <w:rFonts w:ascii="Arial" w:eastAsia="Arial" w:hAnsi="Arial" w:cs="Arial"/>
          <w:spacing w:val="2"/>
          <w:sz w:val="24"/>
          <w:szCs w:val="24"/>
        </w:rPr>
        <w:t>o</w:t>
      </w:r>
      <w:r w:rsidRPr="004166E3">
        <w:rPr>
          <w:rFonts w:ascii="Arial" w:eastAsia="Arial" w:hAnsi="Arial" w:cs="Arial"/>
          <w:sz w:val="24"/>
          <w:szCs w:val="24"/>
        </w:rPr>
        <w:t>s de</w:t>
      </w:r>
      <w:r w:rsidRPr="004166E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-1"/>
          <w:sz w:val="24"/>
          <w:szCs w:val="24"/>
        </w:rPr>
        <w:t>p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os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r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b</w:t>
      </w:r>
      <w:r w:rsidRPr="004166E3">
        <w:rPr>
          <w:rFonts w:ascii="Arial" w:eastAsia="Arial" w:hAnsi="Arial" w:cs="Arial"/>
          <w:spacing w:val="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d</w:t>
      </w:r>
      <w:r w:rsidRPr="004166E3">
        <w:rPr>
          <w:rFonts w:ascii="Arial" w:eastAsia="Arial" w:hAnsi="Arial" w:cs="Arial"/>
          <w:spacing w:val="-1"/>
          <w:sz w:val="24"/>
          <w:szCs w:val="24"/>
        </w:rPr>
        <w:t>o</w:t>
      </w:r>
      <w:r w:rsidRPr="004166E3">
        <w:rPr>
          <w:rFonts w:ascii="Arial" w:eastAsia="Arial" w:hAnsi="Arial" w:cs="Arial"/>
          <w:sz w:val="24"/>
          <w:szCs w:val="24"/>
        </w:rPr>
        <w:t>s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de</w:t>
      </w:r>
      <w:r w:rsidRPr="00416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p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ss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-1"/>
          <w:sz w:val="24"/>
          <w:szCs w:val="24"/>
        </w:rPr>
        <w:t>a</w:t>
      </w:r>
      <w:r w:rsidRPr="004166E3">
        <w:rPr>
          <w:rFonts w:ascii="Arial" w:eastAsia="Arial" w:hAnsi="Arial" w:cs="Arial"/>
          <w:sz w:val="24"/>
          <w:szCs w:val="24"/>
        </w:rPr>
        <w:t>s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2"/>
          <w:sz w:val="24"/>
          <w:szCs w:val="24"/>
        </w:rPr>
        <w:t>f</w:t>
      </w:r>
      <w:r w:rsidRPr="004166E3">
        <w:rPr>
          <w:rFonts w:ascii="Arial" w:eastAsia="Arial" w:hAnsi="Arial" w:cs="Arial"/>
          <w:spacing w:val="-3"/>
          <w:sz w:val="24"/>
          <w:szCs w:val="24"/>
        </w:rPr>
        <w:t>í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as</w:t>
      </w:r>
      <w:r w:rsidRPr="00416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 xml:space="preserve">e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2"/>
          <w:sz w:val="24"/>
          <w:szCs w:val="24"/>
        </w:rPr>
        <w:t>t</w:t>
      </w:r>
      <w:r w:rsidRPr="004166E3">
        <w:rPr>
          <w:rFonts w:ascii="Arial" w:eastAsia="Arial" w:hAnsi="Arial" w:cs="Arial"/>
          <w:sz w:val="24"/>
          <w:szCs w:val="24"/>
        </w:rPr>
        <w:t>u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1"/>
          <w:sz w:val="24"/>
          <w:szCs w:val="24"/>
        </w:rPr>
        <w:t>ç</w:t>
      </w:r>
      <w:r w:rsidRPr="004166E3">
        <w:rPr>
          <w:rFonts w:ascii="Arial" w:eastAsia="Arial" w:hAnsi="Arial" w:cs="Arial"/>
          <w:spacing w:val="2"/>
          <w:sz w:val="24"/>
          <w:szCs w:val="24"/>
        </w:rPr>
        <w:t>õ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 xml:space="preserve">.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ta</w:t>
      </w:r>
      <w:r w:rsidRPr="00416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ç</w:t>
      </w:r>
      <w:r w:rsidRPr="004166E3">
        <w:rPr>
          <w:rFonts w:ascii="Arial" w:eastAsia="Arial" w:hAnsi="Arial" w:cs="Arial"/>
          <w:sz w:val="24"/>
          <w:szCs w:val="24"/>
        </w:rPr>
        <w:t>ão</w:t>
      </w:r>
      <w:r w:rsidRPr="00416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</w:t>
      </w:r>
      <w:r w:rsidRPr="004166E3">
        <w:rPr>
          <w:rFonts w:ascii="Arial" w:eastAsia="Arial" w:hAnsi="Arial" w:cs="Arial"/>
          <w:spacing w:val="1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v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tar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2"/>
          <w:sz w:val="24"/>
          <w:szCs w:val="24"/>
        </w:rPr>
        <w:t>a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</w:t>
      </w:r>
      <w:r w:rsidRPr="004166E3">
        <w:rPr>
          <w:rFonts w:ascii="Arial" w:eastAsia="Arial" w:hAnsi="Arial" w:cs="Arial"/>
          <w:spacing w:val="1"/>
          <w:sz w:val="24"/>
          <w:szCs w:val="24"/>
        </w:rPr>
        <w:t>i</w:t>
      </w:r>
      <w:r w:rsidRPr="004166E3">
        <w:rPr>
          <w:rFonts w:ascii="Arial" w:eastAsia="Arial" w:hAnsi="Arial" w:cs="Arial"/>
          <w:spacing w:val="-1"/>
          <w:sz w:val="24"/>
          <w:szCs w:val="24"/>
        </w:rPr>
        <w:t>z</w:t>
      </w:r>
      <w:r w:rsidRPr="004166E3">
        <w:rPr>
          <w:rFonts w:ascii="Arial" w:eastAsia="Arial" w:hAnsi="Arial" w:cs="Arial"/>
          <w:spacing w:val="2"/>
          <w:sz w:val="24"/>
          <w:szCs w:val="24"/>
        </w:rPr>
        <w:t>a</w:t>
      </w:r>
      <w:r w:rsidRPr="004166E3">
        <w:rPr>
          <w:rFonts w:ascii="Arial" w:eastAsia="Arial" w:hAnsi="Arial" w:cs="Arial"/>
          <w:sz w:val="24"/>
          <w:szCs w:val="24"/>
        </w:rPr>
        <w:t>da</w:t>
      </w:r>
      <w:r w:rsidRPr="004166E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tre</w:t>
      </w:r>
      <w:r w:rsidRPr="00416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2"/>
          <w:sz w:val="24"/>
          <w:szCs w:val="24"/>
        </w:rPr>
        <w:t>f</w:t>
      </w:r>
      <w:r w:rsidRPr="004166E3">
        <w:rPr>
          <w:rFonts w:ascii="Arial" w:eastAsia="Arial" w:hAnsi="Arial" w:cs="Arial"/>
          <w:spacing w:val="-3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m</w:t>
      </w:r>
      <w:r w:rsidRPr="00416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do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orpo</w:t>
      </w:r>
      <w:r w:rsidRPr="00416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do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texto</w:t>
      </w:r>
      <w:r w:rsidRPr="004166E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li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ta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2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r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2"/>
          <w:sz w:val="24"/>
          <w:szCs w:val="24"/>
        </w:rPr>
        <w:t>f</w:t>
      </w:r>
      <w:r w:rsidRPr="004166E3">
        <w:rPr>
          <w:rFonts w:ascii="Arial" w:eastAsia="Arial" w:hAnsi="Arial" w:cs="Arial"/>
          <w:sz w:val="24"/>
          <w:szCs w:val="24"/>
        </w:rPr>
        <w:t>erên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. D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2"/>
          <w:sz w:val="24"/>
          <w:szCs w:val="24"/>
        </w:rPr>
        <w:t>g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 xml:space="preserve">te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pacing w:val="-3"/>
          <w:sz w:val="24"/>
          <w:szCs w:val="24"/>
        </w:rPr>
        <w:t>o</w:t>
      </w:r>
      <w:r w:rsidRPr="004166E3">
        <w:rPr>
          <w:rFonts w:ascii="Arial" w:eastAsia="Arial" w:hAnsi="Arial" w:cs="Arial"/>
          <w:spacing w:val="4"/>
          <w:sz w:val="24"/>
          <w:szCs w:val="24"/>
        </w:rPr>
        <w:t>m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te</w:t>
      </w:r>
      <w:r w:rsidRPr="004166E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“</w:t>
      </w:r>
      <w:r w:rsidRPr="004166E3">
        <w:rPr>
          <w:rFonts w:ascii="Arial" w:eastAsia="Arial" w:hAnsi="Arial" w:cs="Arial"/>
          <w:spacing w:val="-1"/>
          <w:sz w:val="24"/>
          <w:szCs w:val="24"/>
        </w:rPr>
        <w:t>A</w:t>
      </w:r>
      <w:r w:rsidRPr="004166E3">
        <w:rPr>
          <w:rFonts w:ascii="Arial" w:eastAsia="Arial" w:hAnsi="Arial" w:cs="Arial"/>
          <w:sz w:val="24"/>
          <w:szCs w:val="24"/>
        </w:rPr>
        <w:t>gra</w:t>
      </w:r>
      <w:r w:rsidRPr="004166E3">
        <w:rPr>
          <w:rFonts w:ascii="Arial" w:eastAsia="Arial" w:hAnsi="Arial" w:cs="Arial"/>
          <w:spacing w:val="2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4"/>
          <w:sz w:val="24"/>
          <w:szCs w:val="24"/>
        </w:rPr>
        <w:t>m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 xml:space="preserve">tos” </w:t>
      </w:r>
      <w:r w:rsidRPr="004166E3">
        <w:rPr>
          <w:rFonts w:ascii="Arial" w:eastAsia="Arial" w:hAnsi="Arial" w:cs="Arial"/>
          <w:spacing w:val="-3"/>
          <w:sz w:val="24"/>
          <w:szCs w:val="24"/>
        </w:rPr>
        <w:t>e</w:t>
      </w:r>
      <w:r w:rsidRPr="004166E3">
        <w:rPr>
          <w:rFonts w:ascii="Arial" w:eastAsia="Arial" w:hAnsi="Arial" w:cs="Arial"/>
          <w:sz w:val="24"/>
          <w:szCs w:val="24"/>
        </w:rPr>
        <w:t>m</w:t>
      </w:r>
      <w:r w:rsidRPr="004166E3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z w:val="24"/>
          <w:szCs w:val="24"/>
        </w:rPr>
        <w:t>gri</w:t>
      </w:r>
      <w:r w:rsidRPr="004166E3">
        <w:rPr>
          <w:rFonts w:ascii="Arial" w:eastAsia="Arial" w:hAnsi="Arial" w:cs="Arial"/>
          <w:spacing w:val="-1"/>
          <w:sz w:val="24"/>
          <w:szCs w:val="24"/>
        </w:rPr>
        <w:t>t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t</w:t>
      </w:r>
      <w:r w:rsidRPr="004166E3">
        <w:rPr>
          <w:rFonts w:ascii="Arial" w:eastAsia="Arial" w:hAnsi="Arial" w:cs="Arial"/>
          <w:spacing w:val="2"/>
          <w:sz w:val="24"/>
          <w:szCs w:val="24"/>
        </w:rPr>
        <w:t>á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li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pacing w:val="7"/>
          <w:sz w:val="24"/>
          <w:szCs w:val="24"/>
        </w:rPr>
        <w:t>o</w:t>
      </w:r>
      <w:r w:rsidRPr="004166E3">
        <w:rPr>
          <w:rFonts w:ascii="Arial" w:eastAsia="Arial" w:hAnsi="Arial" w:cs="Arial"/>
          <w:sz w:val="24"/>
          <w:szCs w:val="24"/>
        </w:rPr>
        <w:t>,</w:t>
      </w:r>
      <w:r w:rsidRPr="00416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1"/>
          <w:sz w:val="24"/>
          <w:szCs w:val="24"/>
        </w:rPr>
        <w:t>c</w:t>
      </w:r>
      <w:r w:rsidRPr="004166E3">
        <w:rPr>
          <w:rFonts w:ascii="Arial" w:eastAsia="Arial" w:hAnsi="Arial" w:cs="Arial"/>
          <w:sz w:val="24"/>
          <w:szCs w:val="24"/>
        </w:rPr>
        <w:t>om</w:t>
      </w:r>
      <w:r w:rsidRPr="00416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li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-1"/>
          <w:sz w:val="24"/>
          <w:szCs w:val="24"/>
        </w:rPr>
        <w:t>h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4"/>
          <w:sz w:val="24"/>
          <w:szCs w:val="24"/>
        </w:rPr>
        <w:t>m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to</w:t>
      </w:r>
      <w:r w:rsidRPr="004166E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à</w:t>
      </w:r>
      <w:r w:rsidRPr="00416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q</w:t>
      </w:r>
      <w:r w:rsidRPr="004166E3">
        <w:rPr>
          <w:rFonts w:ascii="Arial" w:eastAsia="Arial" w:hAnsi="Arial" w:cs="Arial"/>
          <w:spacing w:val="1"/>
          <w:sz w:val="24"/>
          <w:szCs w:val="24"/>
        </w:rPr>
        <w:t>u</w:t>
      </w:r>
      <w:r w:rsidRPr="004166E3">
        <w:rPr>
          <w:rFonts w:ascii="Arial" w:eastAsia="Arial" w:hAnsi="Arial" w:cs="Arial"/>
          <w:sz w:val="24"/>
          <w:szCs w:val="24"/>
        </w:rPr>
        <w:t>er</w:t>
      </w:r>
      <w:r w:rsidRPr="004166E3">
        <w:rPr>
          <w:rFonts w:ascii="Arial" w:eastAsia="Arial" w:hAnsi="Arial" w:cs="Arial"/>
          <w:spacing w:val="2"/>
          <w:sz w:val="24"/>
          <w:szCs w:val="24"/>
        </w:rPr>
        <w:t>d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d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pacing w:val="2"/>
          <w:sz w:val="24"/>
          <w:szCs w:val="24"/>
        </w:rPr>
        <w:t>g</w:t>
      </w:r>
      <w:r w:rsidRPr="004166E3">
        <w:rPr>
          <w:rFonts w:ascii="Arial" w:eastAsia="Arial" w:hAnsi="Arial" w:cs="Arial"/>
          <w:spacing w:val="-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te</w:t>
      </w:r>
      <w:r w:rsidRPr="00416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o</w:t>
      </w:r>
      <w:r w:rsidRPr="004166E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z w:val="24"/>
          <w:szCs w:val="24"/>
        </w:rPr>
        <w:t>texto</w:t>
      </w:r>
      <w:r w:rsidRPr="004166E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2"/>
          <w:sz w:val="24"/>
          <w:szCs w:val="24"/>
        </w:rPr>
        <w:t>n</w:t>
      </w:r>
      <w:r w:rsidRPr="004166E3">
        <w:rPr>
          <w:rFonts w:ascii="Arial" w:eastAsia="Arial" w:hAnsi="Arial" w:cs="Arial"/>
          <w:sz w:val="24"/>
          <w:szCs w:val="24"/>
        </w:rPr>
        <w:t>a</w:t>
      </w:r>
      <w:r w:rsidRPr="004166E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166E3">
        <w:rPr>
          <w:rFonts w:ascii="Arial" w:eastAsia="Arial" w:hAnsi="Arial" w:cs="Arial"/>
          <w:spacing w:val="-1"/>
          <w:sz w:val="24"/>
          <w:szCs w:val="24"/>
        </w:rPr>
        <w:t>l</w:t>
      </w:r>
      <w:r w:rsidRPr="004166E3">
        <w:rPr>
          <w:rFonts w:ascii="Arial" w:eastAsia="Arial" w:hAnsi="Arial" w:cs="Arial"/>
          <w:spacing w:val="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n</w:t>
      </w:r>
      <w:r w:rsidRPr="004166E3">
        <w:rPr>
          <w:rFonts w:ascii="Arial" w:eastAsia="Arial" w:hAnsi="Arial" w:cs="Arial"/>
          <w:spacing w:val="1"/>
          <w:sz w:val="24"/>
          <w:szCs w:val="24"/>
        </w:rPr>
        <w:t>h</w:t>
      </w:r>
      <w:r w:rsidRPr="004166E3">
        <w:rPr>
          <w:rFonts w:ascii="Arial" w:eastAsia="Arial" w:hAnsi="Arial" w:cs="Arial"/>
          <w:sz w:val="24"/>
          <w:szCs w:val="24"/>
        </w:rPr>
        <w:t xml:space="preserve">a </w:t>
      </w:r>
      <w:r w:rsidRPr="004166E3">
        <w:rPr>
          <w:rFonts w:ascii="Arial" w:eastAsia="Arial" w:hAnsi="Arial" w:cs="Arial"/>
          <w:spacing w:val="1"/>
          <w:sz w:val="24"/>
          <w:szCs w:val="24"/>
        </w:rPr>
        <w:t>s</w:t>
      </w:r>
      <w:r w:rsidRPr="004166E3">
        <w:rPr>
          <w:rFonts w:ascii="Arial" w:eastAsia="Arial" w:hAnsi="Arial" w:cs="Arial"/>
          <w:sz w:val="24"/>
          <w:szCs w:val="24"/>
        </w:rPr>
        <w:t>e</w:t>
      </w:r>
      <w:r w:rsidRPr="004166E3">
        <w:rPr>
          <w:rFonts w:ascii="Arial" w:eastAsia="Arial" w:hAnsi="Arial" w:cs="Arial"/>
          <w:spacing w:val="-1"/>
          <w:sz w:val="24"/>
          <w:szCs w:val="24"/>
        </w:rPr>
        <w:t>g</w:t>
      </w:r>
      <w:r w:rsidRPr="004166E3">
        <w:rPr>
          <w:rFonts w:ascii="Arial" w:eastAsia="Arial" w:hAnsi="Arial" w:cs="Arial"/>
          <w:sz w:val="24"/>
          <w:szCs w:val="24"/>
        </w:rPr>
        <w:t>u</w:t>
      </w:r>
      <w:r w:rsidRPr="004166E3">
        <w:rPr>
          <w:rFonts w:ascii="Arial" w:eastAsia="Arial" w:hAnsi="Arial" w:cs="Arial"/>
          <w:spacing w:val="1"/>
          <w:sz w:val="24"/>
          <w:szCs w:val="24"/>
        </w:rPr>
        <w:t>i</w:t>
      </w:r>
      <w:r w:rsidRPr="004166E3">
        <w:rPr>
          <w:rFonts w:ascii="Arial" w:eastAsia="Arial" w:hAnsi="Arial" w:cs="Arial"/>
          <w:sz w:val="24"/>
          <w:szCs w:val="24"/>
        </w:rPr>
        <w:t>nt</w:t>
      </w:r>
      <w:r w:rsidRPr="004166E3">
        <w:rPr>
          <w:rFonts w:ascii="Arial" w:eastAsia="Arial" w:hAnsi="Arial" w:cs="Arial"/>
          <w:spacing w:val="-1"/>
          <w:sz w:val="24"/>
          <w:szCs w:val="24"/>
        </w:rPr>
        <w:t>e</w:t>
      </w:r>
      <w:r w:rsidRPr="004166E3">
        <w:rPr>
          <w:rFonts w:ascii="Arial" w:eastAsia="Arial" w:hAnsi="Arial" w:cs="Arial"/>
          <w:sz w:val="24"/>
          <w:szCs w:val="24"/>
        </w:rPr>
        <w:t>.</w:t>
      </w:r>
    </w:p>
    <w:p w14:paraId="332C90C2" w14:textId="77777777" w:rsidR="001F15CA" w:rsidRPr="004166E3" w:rsidRDefault="001F15CA" w:rsidP="004166E3">
      <w:pPr>
        <w:spacing w:line="360" w:lineRule="auto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79AED8D" w14:textId="3E92C7AD" w:rsidR="004E2675" w:rsidRPr="004166E3" w:rsidRDefault="004166E3" w:rsidP="004166E3">
      <w:pPr>
        <w:spacing w:line="360" w:lineRule="auto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Referências</w:t>
      </w:r>
    </w:p>
    <w:p w14:paraId="05A76196" w14:textId="1AEFA25F" w:rsidR="00DE13EE" w:rsidRPr="001266FA" w:rsidRDefault="00DE13EE" w:rsidP="00AC0E3D">
      <w:pPr>
        <w:rPr>
          <w:rFonts w:ascii="Arial" w:hAnsi="Arial" w:cs="Arial"/>
          <w:bCs/>
          <w:sz w:val="22"/>
          <w:szCs w:val="24"/>
          <w:lang w:val="pt-PT"/>
        </w:rPr>
      </w:pPr>
      <w:r w:rsidRPr="001266FA">
        <w:rPr>
          <w:rFonts w:ascii="Arial" w:hAnsi="Arial" w:cs="Arial"/>
          <w:bCs/>
          <w:sz w:val="22"/>
          <w:szCs w:val="24"/>
          <w:lang w:val="pt-PT"/>
        </w:rPr>
        <w:t>Em ordem alfabética, conforme as normas abaixo, com alinhamento à esquerda, entrelinha simpl</w:t>
      </w:r>
      <w:r w:rsidRPr="001266FA">
        <w:rPr>
          <w:rFonts w:ascii="Arial" w:hAnsi="Arial" w:cs="Arial"/>
          <w:bCs/>
          <w:i/>
          <w:sz w:val="22"/>
          <w:szCs w:val="24"/>
          <w:lang w:val="pt-PT"/>
        </w:rPr>
        <w:t>e</w:t>
      </w:r>
      <w:r w:rsidRPr="001266FA">
        <w:rPr>
          <w:rFonts w:ascii="Arial" w:hAnsi="Arial" w:cs="Arial"/>
          <w:bCs/>
          <w:sz w:val="22"/>
          <w:szCs w:val="24"/>
          <w:lang w:val="pt-PT"/>
        </w:rPr>
        <w:t>s</w:t>
      </w:r>
      <w:r w:rsidR="004166E3" w:rsidRPr="001266FA">
        <w:rPr>
          <w:rFonts w:ascii="Arial" w:hAnsi="Arial" w:cs="Arial"/>
          <w:bCs/>
          <w:sz w:val="22"/>
          <w:szCs w:val="24"/>
          <w:lang w:val="pt-PT"/>
        </w:rPr>
        <w:t>, fonte tamanho1</w:t>
      </w:r>
      <w:r w:rsidR="001266FA" w:rsidRPr="001266FA">
        <w:rPr>
          <w:rFonts w:ascii="Arial" w:hAnsi="Arial" w:cs="Arial"/>
          <w:bCs/>
          <w:sz w:val="22"/>
          <w:szCs w:val="24"/>
          <w:lang w:val="pt-PT"/>
        </w:rPr>
        <w:t>1</w:t>
      </w:r>
      <w:r w:rsidR="004166E3" w:rsidRPr="001266FA">
        <w:rPr>
          <w:rFonts w:ascii="Arial" w:hAnsi="Arial" w:cs="Arial"/>
          <w:bCs/>
          <w:sz w:val="22"/>
          <w:szCs w:val="24"/>
          <w:lang w:val="pt-PT"/>
        </w:rPr>
        <w:t xml:space="preserve"> e dois espaços simples entre cada referência</w:t>
      </w:r>
    </w:p>
    <w:p w14:paraId="767509E3" w14:textId="77777777" w:rsidR="00DE13EE" w:rsidRPr="001D7BDF" w:rsidRDefault="00DE13EE" w:rsidP="00AC0E3D">
      <w:pPr>
        <w:rPr>
          <w:rFonts w:ascii="Arial" w:hAnsi="Arial" w:cs="Arial"/>
          <w:bCs/>
          <w:sz w:val="24"/>
          <w:szCs w:val="24"/>
        </w:rPr>
      </w:pPr>
    </w:p>
    <w:p w14:paraId="3994D2E5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Livro de um só autor</w:t>
      </w:r>
    </w:p>
    <w:p w14:paraId="15A11F5A" w14:textId="1D6B7170" w:rsidR="00DE13EE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  <w:r w:rsidRPr="001266F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FOUCAULT, Michel. </w:t>
      </w:r>
      <w:r w:rsidRPr="001266FA">
        <w:rPr>
          <w:rFonts w:ascii="Arial" w:hAnsi="Arial" w:cs="Arial"/>
          <w:b/>
          <w:color w:val="000000" w:themeColor="text1"/>
          <w:sz w:val="22"/>
          <w:szCs w:val="22"/>
        </w:rPr>
        <w:t>Vigiar e punir: nascimento da prisão.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 xml:space="preserve"> Petrópolis: Vozes, 2013.</w:t>
      </w:r>
    </w:p>
    <w:p w14:paraId="105E7D68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13FDBB07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Livro com mais de três autores</w:t>
      </w:r>
    </w:p>
    <w:p w14:paraId="613C7FFC" w14:textId="73ABEE9C" w:rsidR="00DE13EE" w:rsidRPr="001266FA" w:rsidRDefault="001F15CA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sz w:val="22"/>
          <w:szCs w:val="22"/>
        </w:rPr>
        <w:t>LOGANO</w:t>
      </w:r>
      <w:r w:rsidR="00DE13EE" w:rsidRPr="001266FA">
        <w:rPr>
          <w:rFonts w:ascii="Arial" w:hAnsi="Arial" w:cs="Arial"/>
          <w:sz w:val="22"/>
          <w:szCs w:val="22"/>
        </w:rPr>
        <w:t xml:space="preserve">, João. et al. </w:t>
      </w:r>
      <w:r w:rsidRPr="001266FA">
        <w:rPr>
          <w:rFonts w:ascii="Arial" w:hAnsi="Arial" w:cs="Arial"/>
          <w:b/>
          <w:bCs/>
          <w:sz w:val="22"/>
          <w:szCs w:val="22"/>
        </w:rPr>
        <w:t>Ovinocultura</w:t>
      </w:r>
      <w:r w:rsidR="00DE13EE" w:rsidRPr="001266FA">
        <w:rPr>
          <w:rFonts w:ascii="Arial" w:hAnsi="Arial" w:cs="Arial"/>
          <w:b/>
          <w:bCs/>
          <w:sz w:val="22"/>
          <w:szCs w:val="22"/>
        </w:rPr>
        <w:t xml:space="preserve"> intensiva</w:t>
      </w:r>
      <w:r w:rsidRPr="001266FA">
        <w:rPr>
          <w:rFonts w:ascii="Arial" w:hAnsi="Arial" w:cs="Arial"/>
          <w:sz w:val="22"/>
          <w:szCs w:val="22"/>
        </w:rPr>
        <w:t>: produção, manejo e saúde do rebanho. Sertânia</w:t>
      </w:r>
      <w:r w:rsidR="00DE13EE" w:rsidRPr="001266FA">
        <w:rPr>
          <w:rFonts w:ascii="Arial" w:hAnsi="Arial" w:cs="Arial"/>
          <w:sz w:val="22"/>
          <w:szCs w:val="22"/>
        </w:rPr>
        <w:t xml:space="preserve">: EMBRAPA; CNPSA, </w:t>
      </w:r>
      <w:r w:rsidRPr="001266FA">
        <w:rPr>
          <w:rFonts w:ascii="Arial" w:hAnsi="Arial" w:cs="Arial"/>
          <w:sz w:val="22"/>
          <w:szCs w:val="22"/>
        </w:rPr>
        <w:t>2015</w:t>
      </w:r>
      <w:r w:rsidR="00DE13EE" w:rsidRPr="001266FA">
        <w:rPr>
          <w:rFonts w:ascii="Arial" w:hAnsi="Arial" w:cs="Arial"/>
          <w:sz w:val="22"/>
          <w:szCs w:val="22"/>
        </w:rPr>
        <w:t xml:space="preserve">. </w:t>
      </w:r>
    </w:p>
    <w:p w14:paraId="25EDD2C1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3534E2C3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Capítulo de livro</w:t>
      </w:r>
    </w:p>
    <w:p w14:paraId="6906D18B" w14:textId="02A00288" w:rsidR="00DE13EE" w:rsidRPr="001266FA" w:rsidRDefault="001F15CA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color w:val="1A1A1A"/>
          <w:sz w:val="22"/>
          <w:szCs w:val="22"/>
        </w:rPr>
        <w:t>STAROBINSKI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, </w:t>
      </w:r>
      <w:r w:rsidRPr="001266FA">
        <w:rPr>
          <w:rFonts w:ascii="Arial" w:hAnsi="Arial" w:cs="Arial"/>
          <w:color w:val="1A1A1A"/>
          <w:sz w:val="22"/>
          <w:szCs w:val="22"/>
        </w:rPr>
        <w:t>Julia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. </w:t>
      </w:r>
      <w:r w:rsidRPr="001266FA">
        <w:rPr>
          <w:rFonts w:ascii="Arial" w:hAnsi="Arial" w:cs="Arial"/>
          <w:color w:val="1A1A1A"/>
          <w:sz w:val="22"/>
          <w:szCs w:val="22"/>
        </w:rPr>
        <w:t>Comunicação e criação na era digital</w:t>
      </w:r>
      <w:r w:rsidR="00DE13EE" w:rsidRPr="001266FA">
        <w:rPr>
          <w:rFonts w:ascii="Arial" w:hAnsi="Arial" w:cs="Arial"/>
          <w:b/>
          <w:color w:val="1A1A1A"/>
          <w:sz w:val="22"/>
          <w:szCs w:val="22"/>
        </w:rPr>
        <w:t xml:space="preserve">. 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(in) </w:t>
      </w:r>
      <w:r w:rsidRPr="001266FA">
        <w:rPr>
          <w:rFonts w:ascii="Arial" w:hAnsi="Arial" w:cs="Arial"/>
          <w:color w:val="1A1A1A"/>
          <w:sz w:val="22"/>
          <w:szCs w:val="22"/>
        </w:rPr>
        <w:t>LÍSIAS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, </w:t>
      </w:r>
      <w:r w:rsidRPr="001266FA">
        <w:rPr>
          <w:rFonts w:ascii="Arial" w:hAnsi="Arial" w:cs="Arial"/>
          <w:color w:val="1A1A1A"/>
          <w:sz w:val="22"/>
          <w:szCs w:val="22"/>
        </w:rPr>
        <w:t>Luana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 </w:t>
      </w:r>
      <w:r w:rsidRPr="001266FA">
        <w:rPr>
          <w:rFonts w:ascii="Arial" w:hAnsi="Arial" w:cs="Arial"/>
          <w:color w:val="1A1A1A"/>
          <w:sz w:val="22"/>
          <w:szCs w:val="22"/>
        </w:rPr>
        <w:t>Almeida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; </w:t>
      </w:r>
      <w:r w:rsidRPr="001266FA">
        <w:rPr>
          <w:rFonts w:ascii="Arial" w:hAnsi="Arial" w:cs="Arial"/>
          <w:color w:val="1A1A1A"/>
          <w:sz w:val="22"/>
          <w:szCs w:val="22"/>
        </w:rPr>
        <w:t>FERREIRA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, </w:t>
      </w:r>
      <w:r w:rsidRPr="001266FA">
        <w:rPr>
          <w:rFonts w:ascii="Arial" w:hAnsi="Arial" w:cs="Arial"/>
          <w:color w:val="1A1A1A"/>
          <w:sz w:val="22"/>
          <w:szCs w:val="22"/>
        </w:rPr>
        <w:t>Sarah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 Rodrigues. </w:t>
      </w:r>
      <w:r w:rsidRPr="001266FA">
        <w:rPr>
          <w:rFonts w:ascii="Arial" w:hAnsi="Arial" w:cs="Arial"/>
          <w:b/>
          <w:color w:val="1A1A1A"/>
          <w:sz w:val="22"/>
          <w:szCs w:val="22"/>
        </w:rPr>
        <w:t>A arte de criar na era da técnica digital</w:t>
      </w:r>
      <w:r w:rsidR="00DE13EE" w:rsidRPr="001266FA">
        <w:rPr>
          <w:rFonts w:ascii="Arial" w:hAnsi="Arial" w:cs="Arial"/>
          <w:b/>
          <w:color w:val="1A1A1A"/>
          <w:sz w:val="22"/>
          <w:szCs w:val="22"/>
        </w:rPr>
        <w:t xml:space="preserve">. 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 xml:space="preserve">São Paulo: </w:t>
      </w:r>
      <w:r w:rsidRPr="001266FA">
        <w:rPr>
          <w:rFonts w:ascii="Arial" w:hAnsi="Arial" w:cs="Arial"/>
          <w:color w:val="1A1A1A"/>
          <w:sz w:val="22"/>
          <w:szCs w:val="22"/>
        </w:rPr>
        <w:t>Pontes</w:t>
      </w:r>
      <w:r w:rsidR="00DE13EE" w:rsidRPr="001266FA">
        <w:rPr>
          <w:rFonts w:ascii="Arial" w:hAnsi="Arial" w:cs="Arial"/>
          <w:color w:val="1A1A1A"/>
          <w:sz w:val="22"/>
          <w:szCs w:val="22"/>
        </w:rPr>
        <w:t>, 2012.</w:t>
      </w:r>
    </w:p>
    <w:p w14:paraId="4F8DBBA0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1F3E1AC6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Dissertações ou teses</w:t>
      </w:r>
    </w:p>
    <w:p w14:paraId="45A1AA05" w14:textId="232D799C" w:rsidR="00DE13EE" w:rsidRPr="001266FA" w:rsidRDefault="001F15CA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color w:val="000100"/>
          <w:sz w:val="22"/>
          <w:szCs w:val="22"/>
        </w:rPr>
        <w:t>SANTOS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 xml:space="preserve">, </w:t>
      </w:r>
      <w:r w:rsidRPr="001266FA">
        <w:rPr>
          <w:rFonts w:ascii="Arial" w:hAnsi="Arial" w:cs="Arial"/>
          <w:color w:val="000100"/>
          <w:sz w:val="22"/>
          <w:szCs w:val="22"/>
        </w:rPr>
        <w:t>L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 xml:space="preserve">aura. </w:t>
      </w:r>
      <w:r w:rsidRPr="001266FA">
        <w:rPr>
          <w:rFonts w:ascii="Arial" w:hAnsi="Arial" w:cs="Arial"/>
          <w:b/>
          <w:color w:val="000100"/>
          <w:sz w:val="22"/>
          <w:szCs w:val="22"/>
        </w:rPr>
        <w:t>Real ou realidade</w:t>
      </w:r>
      <w:r w:rsidR="00DE13EE" w:rsidRPr="001266FA">
        <w:rPr>
          <w:rFonts w:ascii="Arial" w:hAnsi="Arial" w:cs="Arial"/>
          <w:b/>
          <w:color w:val="000100"/>
          <w:sz w:val="22"/>
          <w:szCs w:val="22"/>
        </w:rPr>
        <w:t xml:space="preserve">: </w:t>
      </w:r>
      <w:r w:rsidRPr="001266FA">
        <w:rPr>
          <w:rFonts w:ascii="Arial" w:hAnsi="Arial" w:cs="Arial"/>
          <w:b/>
          <w:color w:val="000100"/>
          <w:sz w:val="22"/>
          <w:szCs w:val="22"/>
        </w:rPr>
        <w:t xml:space="preserve">os filtros da mídia nas </w:t>
      </w:r>
      <w:r w:rsidR="00DE13EE" w:rsidRPr="001266FA">
        <w:rPr>
          <w:rFonts w:ascii="Arial" w:hAnsi="Arial" w:cs="Arial"/>
          <w:b/>
          <w:color w:val="000100"/>
          <w:sz w:val="22"/>
          <w:szCs w:val="22"/>
        </w:rPr>
        <w:t xml:space="preserve">narrativas </w:t>
      </w:r>
      <w:r w:rsidRPr="001266FA">
        <w:rPr>
          <w:rFonts w:ascii="Arial" w:hAnsi="Arial" w:cs="Arial"/>
          <w:b/>
          <w:color w:val="000100"/>
          <w:sz w:val="22"/>
          <w:szCs w:val="22"/>
        </w:rPr>
        <w:t>jornalísticas</w:t>
      </w:r>
      <w:r w:rsidR="00DE13EE" w:rsidRPr="001266FA">
        <w:rPr>
          <w:rFonts w:ascii="Arial" w:hAnsi="Arial" w:cs="Arial"/>
          <w:b/>
          <w:color w:val="000100"/>
          <w:sz w:val="22"/>
          <w:szCs w:val="22"/>
        </w:rPr>
        <w:t xml:space="preserve">. 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 xml:space="preserve">Dissertação de Mestrado em Ciências da Comunicação apresentada à Universidade </w:t>
      </w:r>
      <w:r w:rsidRPr="001266FA">
        <w:rPr>
          <w:rFonts w:ascii="Arial" w:hAnsi="Arial" w:cs="Arial"/>
          <w:color w:val="000100"/>
          <w:sz w:val="22"/>
          <w:szCs w:val="22"/>
        </w:rPr>
        <w:t>do Sagrado Coração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 xml:space="preserve">. </w:t>
      </w:r>
      <w:r w:rsidRPr="001266FA">
        <w:rPr>
          <w:rFonts w:ascii="Arial" w:hAnsi="Arial" w:cs="Arial"/>
          <w:color w:val="000100"/>
          <w:sz w:val="22"/>
          <w:szCs w:val="22"/>
        </w:rPr>
        <w:t>Bauru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>, 20</w:t>
      </w:r>
      <w:r w:rsidRPr="001266FA">
        <w:rPr>
          <w:rFonts w:ascii="Arial" w:hAnsi="Arial" w:cs="Arial"/>
          <w:color w:val="000100"/>
          <w:sz w:val="22"/>
          <w:szCs w:val="22"/>
        </w:rPr>
        <w:t>15</w:t>
      </w:r>
      <w:r w:rsidR="00DE13EE" w:rsidRPr="001266FA">
        <w:rPr>
          <w:rFonts w:ascii="Arial" w:hAnsi="Arial" w:cs="Arial"/>
          <w:color w:val="000100"/>
          <w:sz w:val="22"/>
          <w:szCs w:val="22"/>
        </w:rPr>
        <w:t>.</w:t>
      </w:r>
    </w:p>
    <w:p w14:paraId="0B63C704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229F27CC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Trabalhos apresentados em Congresso</w:t>
      </w:r>
    </w:p>
    <w:p w14:paraId="66046A90" w14:textId="59AC3C46" w:rsidR="00DE13EE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color w:val="1A1A1A"/>
          <w:sz w:val="22"/>
          <w:szCs w:val="22"/>
        </w:rPr>
        <w:t>BRO</w:t>
      </w:r>
      <w:r w:rsidR="001F15CA" w:rsidRPr="001266FA">
        <w:rPr>
          <w:rFonts w:ascii="Arial" w:hAnsi="Arial" w:cs="Arial"/>
          <w:color w:val="1A1A1A"/>
          <w:sz w:val="22"/>
          <w:szCs w:val="22"/>
        </w:rPr>
        <w:t>S</w:t>
      </w:r>
      <w:r w:rsidRPr="001266FA">
        <w:rPr>
          <w:rFonts w:ascii="Arial" w:hAnsi="Arial" w:cs="Arial"/>
          <w:color w:val="1A1A1A"/>
          <w:sz w:val="22"/>
          <w:szCs w:val="22"/>
        </w:rPr>
        <w:t>K</w:t>
      </w:r>
      <w:r w:rsidR="001F15CA" w:rsidRPr="001266FA">
        <w:rPr>
          <w:rFonts w:ascii="Arial" w:hAnsi="Arial" w:cs="Arial"/>
          <w:color w:val="1A1A1A"/>
          <w:sz w:val="22"/>
          <w:szCs w:val="22"/>
        </w:rPr>
        <w:t>W</w:t>
      </w:r>
      <w:r w:rsidRPr="001266FA">
        <w:rPr>
          <w:rFonts w:ascii="Arial" w:hAnsi="Arial" w:cs="Arial"/>
          <w:color w:val="1A1A1A"/>
          <w:sz w:val="22"/>
          <w:szCs w:val="22"/>
        </w:rPr>
        <w:t xml:space="preserve">Y, </w:t>
      </w:r>
      <w:r w:rsidR="001F15CA" w:rsidRPr="001266FA">
        <w:rPr>
          <w:rFonts w:ascii="Arial" w:hAnsi="Arial" w:cs="Arial"/>
          <w:color w:val="1A1A1A"/>
          <w:sz w:val="22"/>
          <w:szCs w:val="22"/>
        </w:rPr>
        <w:t>Selton</w:t>
      </w:r>
      <w:r w:rsidRPr="001266FA">
        <w:rPr>
          <w:rFonts w:ascii="Arial" w:hAnsi="Arial" w:cs="Arial"/>
          <w:color w:val="1A1A1A"/>
          <w:sz w:val="22"/>
          <w:szCs w:val="22"/>
        </w:rPr>
        <w:t xml:space="preserve">; </w:t>
      </w:r>
      <w:r w:rsidR="001F15CA" w:rsidRPr="001266FA">
        <w:rPr>
          <w:rFonts w:ascii="Arial" w:hAnsi="Arial" w:cs="Arial"/>
          <w:color w:val="1A1A1A"/>
          <w:sz w:val="22"/>
          <w:szCs w:val="22"/>
        </w:rPr>
        <w:t>DIAS</w:t>
      </w:r>
      <w:r w:rsidRPr="001266FA">
        <w:rPr>
          <w:rFonts w:ascii="Arial" w:hAnsi="Arial" w:cs="Arial"/>
          <w:color w:val="1A1A1A"/>
          <w:sz w:val="22"/>
          <w:szCs w:val="22"/>
        </w:rPr>
        <w:t xml:space="preserve">, </w:t>
      </w:r>
      <w:r w:rsidR="001F15CA" w:rsidRPr="001266FA">
        <w:rPr>
          <w:rFonts w:ascii="Arial" w:hAnsi="Arial" w:cs="Arial"/>
          <w:color w:val="1A1A1A"/>
          <w:sz w:val="22"/>
          <w:szCs w:val="22"/>
        </w:rPr>
        <w:t>Célia</w:t>
      </w:r>
      <w:r w:rsidRPr="001266FA">
        <w:rPr>
          <w:rFonts w:ascii="Arial" w:hAnsi="Arial" w:cs="Arial"/>
          <w:b/>
          <w:color w:val="1A1A1A"/>
          <w:sz w:val="22"/>
          <w:szCs w:val="22"/>
        </w:rPr>
        <w:t xml:space="preserve">. </w:t>
      </w:r>
      <w:r w:rsidR="004F43DC" w:rsidRPr="001266FA">
        <w:rPr>
          <w:rFonts w:ascii="Arial" w:hAnsi="Arial" w:cs="Arial"/>
          <w:color w:val="000000"/>
          <w:sz w:val="22"/>
          <w:szCs w:val="22"/>
        </w:rPr>
        <w:t>Zika vírus e as ações públicas de prevenção</w:t>
      </w:r>
      <w:r w:rsidRPr="001266FA">
        <w:rPr>
          <w:rFonts w:ascii="Arial" w:hAnsi="Arial" w:cs="Arial"/>
          <w:color w:val="000000"/>
          <w:sz w:val="22"/>
          <w:szCs w:val="22"/>
        </w:rPr>
        <w:t>.</w:t>
      </w:r>
      <w:r w:rsidRPr="001266F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266FA">
        <w:rPr>
          <w:rFonts w:ascii="Arial" w:hAnsi="Arial" w:cs="Arial"/>
          <w:b/>
          <w:bCs/>
          <w:color w:val="000000"/>
          <w:sz w:val="22"/>
          <w:szCs w:val="22"/>
        </w:rPr>
        <w:t xml:space="preserve">Anais do X Encontro Nacional de Pesquisadores em </w:t>
      </w:r>
      <w:r w:rsidR="001F15CA" w:rsidRPr="001266FA">
        <w:rPr>
          <w:rFonts w:ascii="Arial" w:hAnsi="Arial" w:cs="Arial"/>
          <w:b/>
          <w:bCs/>
          <w:color w:val="000000"/>
          <w:sz w:val="22"/>
          <w:szCs w:val="22"/>
        </w:rPr>
        <w:t>Saúde</w:t>
      </w:r>
      <w:r w:rsidRPr="001266FA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1266FA">
        <w:rPr>
          <w:rFonts w:ascii="Arial" w:hAnsi="Arial" w:cs="Arial"/>
          <w:bCs/>
          <w:color w:val="000000"/>
          <w:sz w:val="22"/>
          <w:szCs w:val="22"/>
        </w:rPr>
        <w:t>Curitiba: 201</w:t>
      </w:r>
      <w:r w:rsidR="001F15CA" w:rsidRPr="001266FA">
        <w:rPr>
          <w:rFonts w:ascii="Arial" w:hAnsi="Arial" w:cs="Arial"/>
          <w:bCs/>
          <w:color w:val="000000"/>
          <w:sz w:val="22"/>
          <w:szCs w:val="22"/>
        </w:rPr>
        <w:t>4</w:t>
      </w:r>
      <w:r w:rsidRPr="001266FA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DD69F6D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3F9126A4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Artigos em periódicos científicos impressos</w:t>
      </w:r>
    </w:p>
    <w:p w14:paraId="527913F7" w14:textId="79B06C10" w:rsidR="00DE13EE" w:rsidRPr="001266FA" w:rsidRDefault="004F43DC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b/>
          <w:iCs/>
          <w:sz w:val="22"/>
          <w:szCs w:val="22"/>
        </w:rPr>
      </w:pPr>
      <w:r w:rsidRPr="001266FA">
        <w:rPr>
          <w:rFonts w:ascii="Arial" w:hAnsi="Arial" w:cs="Arial"/>
          <w:color w:val="000000" w:themeColor="text1"/>
          <w:sz w:val="22"/>
          <w:szCs w:val="22"/>
        </w:rPr>
        <w:t>VASQUEZ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Carla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GASTÃO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, Edson. 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 xml:space="preserve">Direito e </w:t>
      </w:r>
      <w:proofErr w:type="spellStart"/>
      <w:proofErr w:type="gramStart"/>
      <w:r w:rsidRPr="001266FA">
        <w:rPr>
          <w:rFonts w:ascii="Arial" w:hAnsi="Arial" w:cs="Arial"/>
          <w:color w:val="000000" w:themeColor="text1"/>
          <w:sz w:val="22"/>
          <w:szCs w:val="22"/>
        </w:rPr>
        <w:t>sociedade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>.</w:t>
      </w:r>
      <w:r w:rsidR="00DE13EE" w:rsidRPr="001266FA">
        <w:rPr>
          <w:rFonts w:ascii="Arial" w:hAnsi="Arial" w:cs="Arial"/>
          <w:b/>
          <w:color w:val="000000" w:themeColor="text1"/>
          <w:sz w:val="22"/>
          <w:szCs w:val="22"/>
        </w:rPr>
        <w:t>Revista</w:t>
      </w:r>
      <w:proofErr w:type="spellEnd"/>
      <w:proofErr w:type="gramEnd"/>
      <w:r w:rsidR="00DE13EE" w:rsidRPr="001266F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266FA">
        <w:rPr>
          <w:rFonts w:ascii="Arial" w:hAnsi="Arial" w:cs="Arial"/>
          <w:b/>
          <w:color w:val="000000" w:themeColor="text1"/>
          <w:sz w:val="22"/>
          <w:szCs w:val="22"/>
        </w:rPr>
        <w:t xml:space="preserve">Direito </w:t>
      </w:r>
      <w:proofErr w:type="spellStart"/>
      <w:r w:rsidRPr="001266FA">
        <w:rPr>
          <w:rFonts w:ascii="Arial" w:hAnsi="Arial" w:cs="Arial"/>
          <w:b/>
          <w:color w:val="000000" w:themeColor="text1"/>
          <w:sz w:val="22"/>
          <w:szCs w:val="22"/>
        </w:rPr>
        <w:t>Unicuiabá</w:t>
      </w:r>
      <w:proofErr w:type="spellEnd"/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, v. 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5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9, </w:t>
      </w:r>
      <w:r w:rsidR="004166E3" w:rsidRPr="001266FA">
        <w:rPr>
          <w:rFonts w:ascii="Arial" w:hAnsi="Arial" w:cs="Arial"/>
          <w:color w:val="000000" w:themeColor="text1"/>
          <w:sz w:val="22"/>
          <w:szCs w:val="22"/>
        </w:rPr>
        <w:t xml:space="preserve">n. 1, 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 xml:space="preserve">p. 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46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>-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58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>4, 20</w:t>
      </w:r>
      <w:r w:rsidRPr="001266FA">
        <w:rPr>
          <w:rFonts w:ascii="Arial" w:hAnsi="Arial" w:cs="Arial"/>
          <w:color w:val="000000" w:themeColor="text1"/>
          <w:sz w:val="22"/>
          <w:szCs w:val="22"/>
        </w:rPr>
        <w:t>11</w:t>
      </w:r>
      <w:r w:rsidR="00DE13EE" w:rsidRPr="001266F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DAECA32" w14:textId="77777777" w:rsidR="00AC0E3D" w:rsidRPr="001266FA" w:rsidRDefault="00AC0E3D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0482EA8C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Artigos em periódicos científicos online</w:t>
      </w:r>
    </w:p>
    <w:p w14:paraId="6D097799" w14:textId="54618F25" w:rsidR="00AC0E3D" w:rsidRPr="001266FA" w:rsidRDefault="004166E3" w:rsidP="00AC0E3D">
      <w:pPr>
        <w:pStyle w:val="NormalWeb"/>
        <w:tabs>
          <w:tab w:val="left" w:pos="0"/>
        </w:tabs>
        <w:spacing w:before="0" w:after="0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CAVEIÃO</w:t>
      </w:r>
      <w:r w:rsidR="00A84F0D"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,</w:t>
      </w:r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C</w:t>
      </w:r>
      <w:r w:rsidR="00A84F0D"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. ZAGONEL, I. P. S.; COELHO, I. C.M.; PERES, A. M.; MONTEZELI, J. H.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Perception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of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teachers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about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the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learning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process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in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nursing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administration</w:t>
      </w:r>
      <w:proofErr w:type="spellEnd"/>
      <w:r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1266FA">
        <w:rPr>
          <w:rStyle w:val="normaltextrun"/>
          <w:rFonts w:ascii="Arial" w:hAnsi="Arial" w:cs="Arial"/>
          <w:b/>
          <w:sz w:val="22"/>
          <w:szCs w:val="22"/>
          <w:shd w:val="clear" w:color="auto" w:fill="FFFFFF"/>
        </w:rPr>
        <w:t>Cogitare</w:t>
      </w:r>
      <w:proofErr w:type="spellEnd"/>
      <w:r w:rsidRPr="001266FA">
        <w:rPr>
          <w:rStyle w:val="normaltextrun"/>
          <w:rFonts w:ascii="Arial" w:hAnsi="Arial" w:cs="Arial"/>
          <w:b/>
          <w:sz w:val="22"/>
          <w:szCs w:val="22"/>
          <w:shd w:val="clear" w:color="auto" w:fill="FFFFFF"/>
        </w:rPr>
        <w:t xml:space="preserve"> enferm</w:t>
      </w:r>
      <w:r w:rsidR="00143C61" w:rsidRPr="001266FA">
        <w:rPr>
          <w:rStyle w:val="normaltextrun"/>
          <w:rFonts w:ascii="Arial" w:hAnsi="Arial" w:cs="Arial"/>
          <w:b/>
          <w:sz w:val="22"/>
          <w:szCs w:val="22"/>
          <w:shd w:val="clear" w:color="auto" w:fill="FFFFFF"/>
        </w:rPr>
        <w:t>agem</w:t>
      </w:r>
      <w:r w:rsidR="00143C61" w:rsidRPr="001266FA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, v. 20, n. 1, p. 103-110, 2015. Disponível em: &lt;</w:t>
      </w:r>
      <w:hyperlink r:id="rId11" w:history="1">
        <w:r w:rsidR="00143C61" w:rsidRPr="001266FA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http://revistas.ufpr.br/cogitare/article/view/40628/24854</w:t>
        </w:r>
      </w:hyperlink>
      <w:r w:rsidR="00143C61" w:rsidRPr="001266FA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&gt;. Acesso em: 21 ago. 2017.</w:t>
      </w:r>
    </w:p>
    <w:p w14:paraId="76D60B36" w14:textId="77777777" w:rsidR="004166E3" w:rsidRPr="001266FA" w:rsidRDefault="004166E3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</w:p>
    <w:p w14:paraId="5EBD3644" w14:textId="77777777" w:rsidR="00AC0E3D" w:rsidRPr="001266FA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iCs/>
          <w:sz w:val="22"/>
          <w:szCs w:val="22"/>
        </w:rPr>
      </w:pPr>
      <w:r w:rsidRPr="001266FA">
        <w:rPr>
          <w:rFonts w:ascii="Arial" w:hAnsi="Arial" w:cs="Arial"/>
          <w:iCs/>
          <w:sz w:val="22"/>
          <w:szCs w:val="22"/>
        </w:rPr>
        <w:t>Artigos de jornais e revistas</w:t>
      </w:r>
    </w:p>
    <w:p w14:paraId="152259B6" w14:textId="3EE1E635" w:rsidR="00C11524" w:rsidRPr="001266FA" w:rsidRDefault="004F43DC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 w:rsidRPr="001266FA">
        <w:rPr>
          <w:rFonts w:ascii="Arial" w:hAnsi="Arial" w:cs="Arial"/>
          <w:bCs/>
          <w:color w:val="000000"/>
          <w:sz w:val="22"/>
          <w:szCs w:val="22"/>
        </w:rPr>
        <w:t>LEIRA</w:t>
      </w:r>
      <w:r w:rsidR="00DE13EE" w:rsidRPr="001266FA">
        <w:rPr>
          <w:rFonts w:ascii="Arial" w:hAnsi="Arial" w:cs="Arial"/>
          <w:bCs/>
          <w:color w:val="000000"/>
          <w:sz w:val="22"/>
          <w:szCs w:val="22"/>
        </w:rPr>
        <w:t xml:space="preserve">, Maurício. </w:t>
      </w:r>
      <w:r w:rsidRPr="001266FA">
        <w:rPr>
          <w:rFonts w:ascii="Arial" w:hAnsi="Arial" w:cs="Arial"/>
          <w:bCs/>
          <w:color w:val="000000"/>
          <w:sz w:val="22"/>
          <w:szCs w:val="22"/>
        </w:rPr>
        <w:t xml:space="preserve">O mundo às avessas. </w:t>
      </w:r>
      <w:r w:rsidR="00DE13EE" w:rsidRPr="001266FA">
        <w:rPr>
          <w:rFonts w:ascii="Arial" w:hAnsi="Arial" w:cs="Arial"/>
          <w:b/>
          <w:sz w:val="22"/>
          <w:szCs w:val="22"/>
        </w:rPr>
        <w:t>Folha de São Paulo</w:t>
      </w:r>
      <w:r w:rsidR="00DE13EE" w:rsidRPr="001266FA">
        <w:rPr>
          <w:rFonts w:ascii="Arial" w:hAnsi="Arial" w:cs="Arial"/>
          <w:sz w:val="22"/>
          <w:szCs w:val="22"/>
        </w:rPr>
        <w:t>. São Paulo, 2</w:t>
      </w:r>
      <w:r w:rsidRPr="001266FA">
        <w:rPr>
          <w:rFonts w:ascii="Arial" w:hAnsi="Arial" w:cs="Arial"/>
          <w:sz w:val="22"/>
          <w:szCs w:val="22"/>
        </w:rPr>
        <w:t>7</w:t>
      </w:r>
      <w:r w:rsidR="00DE13EE" w:rsidRPr="001266FA">
        <w:rPr>
          <w:rFonts w:ascii="Arial" w:hAnsi="Arial" w:cs="Arial"/>
          <w:sz w:val="22"/>
          <w:szCs w:val="22"/>
        </w:rPr>
        <w:t xml:space="preserve"> de </w:t>
      </w:r>
      <w:r w:rsidRPr="001266FA">
        <w:rPr>
          <w:rFonts w:ascii="Arial" w:hAnsi="Arial" w:cs="Arial"/>
          <w:sz w:val="22"/>
          <w:szCs w:val="22"/>
        </w:rPr>
        <w:t>julho</w:t>
      </w:r>
      <w:r w:rsidR="00DE13EE" w:rsidRPr="001266FA">
        <w:rPr>
          <w:rFonts w:ascii="Arial" w:hAnsi="Arial" w:cs="Arial"/>
          <w:sz w:val="22"/>
          <w:szCs w:val="22"/>
        </w:rPr>
        <w:t xml:space="preserve"> de 201</w:t>
      </w:r>
      <w:r w:rsidRPr="001266FA">
        <w:rPr>
          <w:rFonts w:ascii="Arial" w:hAnsi="Arial" w:cs="Arial"/>
          <w:sz w:val="22"/>
          <w:szCs w:val="22"/>
        </w:rPr>
        <w:t>3</w:t>
      </w:r>
      <w:r w:rsidR="00DE13EE" w:rsidRPr="001266FA">
        <w:rPr>
          <w:rFonts w:ascii="Arial" w:hAnsi="Arial" w:cs="Arial"/>
          <w:sz w:val="22"/>
          <w:szCs w:val="22"/>
        </w:rPr>
        <w:t>.</w:t>
      </w:r>
    </w:p>
    <w:p w14:paraId="5ACB2548" w14:textId="468A7E01" w:rsidR="00DE13EE" w:rsidRDefault="00DE13EE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bCs/>
          <w:color w:val="000000"/>
          <w:sz w:val="24"/>
          <w:szCs w:val="24"/>
        </w:rPr>
      </w:pPr>
    </w:p>
    <w:p w14:paraId="4AA8BE5E" w14:textId="77777777" w:rsidR="001266FA" w:rsidRPr="001D7BDF" w:rsidRDefault="001266FA" w:rsidP="00AC0E3D">
      <w:pPr>
        <w:pStyle w:val="NormalWeb"/>
        <w:tabs>
          <w:tab w:val="left" w:pos="0"/>
        </w:tabs>
        <w:spacing w:before="0" w:after="0"/>
        <w:rPr>
          <w:rFonts w:ascii="Arial" w:hAnsi="Arial" w:cs="Arial"/>
          <w:bCs/>
          <w:color w:val="000000"/>
          <w:sz w:val="24"/>
          <w:szCs w:val="24"/>
        </w:rPr>
      </w:pPr>
    </w:p>
    <w:p w14:paraId="18FB8B44" w14:textId="3D772A76" w:rsidR="00C11524" w:rsidRPr="001D7BDF" w:rsidRDefault="00C11524" w:rsidP="00AC0E3D">
      <w:p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b/>
          <w:bCs/>
          <w:sz w:val="24"/>
          <w:szCs w:val="24"/>
        </w:rPr>
        <w:t xml:space="preserve">FORMATAÇÃO DO </w:t>
      </w:r>
      <w:r w:rsidR="00785BB3" w:rsidRPr="001D7BDF">
        <w:rPr>
          <w:rFonts w:ascii="Arial" w:hAnsi="Arial" w:cs="Arial"/>
          <w:b/>
          <w:bCs/>
          <w:sz w:val="24"/>
          <w:szCs w:val="24"/>
        </w:rPr>
        <w:t>ARQUIVO</w:t>
      </w:r>
    </w:p>
    <w:p w14:paraId="051A8068" w14:textId="77777777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Digitado em formato “.doc”.</w:t>
      </w:r>
    </w:p>
    <w:p w14:paraId="64BCBAF2" w14:textId="77777777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Tamanho A4, com 2,5 cm nas quatro margens.</w:t>
      </w:r>
    </w:p>
    <w:p w14:paraId="375CB35A" w14:textId="15762AAB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 xml:space="preserve">Redigido em ortografia oficial, fonte </w:t>
      </w:r>
      <w:r w:rsidR="001D7BDF">
        <w:rPr>
          <w:rFonts w:ascii="Arial" w:hAnsi="Arial" w:cs="Arial"/>
          <w:sz w:val="24"/>
          <w:szCs w:val="24"/>
        </w:rPr>
        <w:t>Arial</w:t>
      </w:r>
      <w:r w:rsidRPr="001D7BDF">
        <w:rPr>
          <w:rFonts w:ascii="Arial" w:hAnsi="Arial" w:cs="Arial"/>
          <w:sz w:val="24"/>
          <w:szCs w:val="24"/>
        </w:rPr>
        <w:t>, fonte 12. Para citação direta com mais de 3 linhas usar fonte 10.</w:t>
      </w:r>
    </w:p>
    <w:p w14:paraId="4C81B3D9" w14:textId="77777777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Palavras ou expressões em idioma diferente do qual o manuscrito foi redigido deverão estar em </w:t>
      </w:r>
      <w:r w:rsidRPr="001D7BDF">
        <w:rPr>
          <w:rFonts w:ascii="Arial" w:hAnsi="Arial" w:cs="Arial"/>
          <w:i/>
          <w:iCs/>
          <w:sz w:val="24"/>
          <w:szCs w:val="24"/>
        </w:rPr>
        <w:t>itálico</w:t>
      </w:r>
      <w:r w:rsidRPr="001D7BDF">
        <w:rPr>
          <w:rFonts w:ascii="Arial" w:hAnsi="Arial" w:cs="Arial"/>
          <w:sz w:val="24"/>
          <w:szCs w:val="24"/>
        </w:rPr>
        <w:t>.</w:t>
      </w:r>
    </w:p>
    <w:p w14:paraId="26DD5C15" w14:textId="7F6EC397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Para as notas de rodapé, usar sequência</w:t>
      </w:r>
      <w:r w:rsidR="005B52FB" w:rsidRPr="001D7BDF">
        <w:rPr>
          <w:rFonts w:ascii="Arial" w:hAnsi="Arial" w:cs="Arial"/>
          <w:sz w:val="24"/>
          <w:szCs w:val="24"/>
        </w:rPr>
        <w:t xml:space="preserve"> numérica.</w:t>
      </w:r>
    </w:p>
    <w:p w14:paraId="77E981DB" w14:textId="5427A578" w:rsidR="00C11524" w:rsidRPr="001D7BDF" w:rsidRDefault="00C11524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Para as tabelas seguir a NBR 14724.</w:t>
      </w:r>
    </w:p>
    <w:p w14:paraId="4F170EDD" w14:textId="25C5F667" w:rsidR="000C3543" w:rsidRPr="001D7BDF" w:rsidRDefault="00BA6D2E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 xml:space="preserve">Mínimo de </w:t>
      </w:r>
      <w:r w:rsidR="001266FA">
        <w:rPr>
          <w:rFonts w:ascii="Arial" w:hAnsi="Arial" w:cs="Arial"/>
          <w:sz w:val="24"/>
          <w:szCs w:val="24"/>
        </w:rPr>
        <w:t>7</w:t>
      </w:r>
      <w:r w:rsidRPr="001D7BDF">
        <w:rPr>
          <w:rFonts w:ascii="Arial" w:hAnsi="Arial" w:cs="Arial"/>
          <w:sz w:val="24"/>
          <w:szCs w:val="24"/>
        </w:rPr>
        <w:t xml:space="preserve"> páginas e má</w:t>
      </w:r>
      <w:r w:rsidR="000C3543" w:rsidRPr="001D7BDF">
        <w:rPr>
          <w:rFonts w:ascii="Arial" w:hAnsi="Arial" w:cs="Arial"/>
          <w:sz w:val="24"/>
          <w:szCs w:val="24"/>
        </w:rPr>
        <w:t>ximo de 15 páginas.</w:t>
      </w:r>
    </w:p>
    <w:p w14:paraId="1F1E31A5" w14:textId="56C72B3C" w:rsidR="002E16D3" w:rsidRPr="001D7BDF" w:rsidRDefault="002E16D3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Não preencher cabeçalho e rodapé.</w:t>
      </w:r>
    </w:p>
    <w:p w14:paraId="31D29223" w14:textId="033386DA" w:rsidR="002E16D3" w:rsidRPr="001D7BDF" w:rsidRDefault="002E16D3" w:rsidP="00AC0E3D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</w:rPr>
      </w:pPr>
      <w:r w:rsidRPr="001D7BDF">
        <w:rPr>
          <w:rFonts w:ascii="Arial" w:hAnsi="Arial" w:cs="Arial"/>
          <w:sz w:val="24"/>
          <w:szCs w:val="24"/>
        </w:rPr>
        <w:t>Não necessita paginação.</w:t>
      </w:r>
    </w:p>
    <w:sectPr w:rsidR="002E16D3" w:rsidRPr="001D7BDF" w:rsidSect="00896C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06" w:right="1701" w:bottom="1417" w:left="1701" w:header="1417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EE719" w14:textId="77777777" w:rsidR="00C31915" w:rsidRDefault="00C31915">
      <w:r>
        <w:separator/>
      </w:r>
    </w:p>
  </w:endnote>
  <w:endnote w:type="continuationSeparator" w:id="0">
    <w:p w14:paraId="7427928F" w14:textId="77777777" w:rsidR="00C31915" w:rsidRDefault="00C3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662C" w14:textId="0EAF30B5" w:rsidR="00A91BF3" w:rsidRPr="00BD3B55" w:rsidRDefault="00A91BF3" w:rsidP="00A91BF3">
    <w:pPr>
      <w:pStyle w:val="Rodap"/>
      <w:jc w:val="center"/>
      <w:rPr>
        <w:lang w:val="pt-BR"/>
      </w:rPr>
    </w:pPr>
    <w:r w:rsidRPr="00BD3B55">
      <w:rPr>
        <w:lang w:val="pt-BR"/>
      </w:rPr>
      <w:t>Anais do E</w:t>
    </w:r>
    <w:r w:rsidR="001266FA">
      <w:rPr>
        <w:lang w:val="pt-BR"/>
      </w:rPr>
      <w:t>VINCI – UniBrasil, Curitiba, v.</w:t>
    </w:r>
    <w:r w:rsidR="00D26704">
      <w:rPr>
        <w:lang w:val="pt-BR"/>
      </w:rPr>
      <w:t>1</w:t>
    </w:r>
    <w:r w:rsidR="008E30F8">
      <w:rPr>
        <w:lang w:val="pt-BR"/>
      </w:rPr>
      <w:t>1</w:t>
    </w:r>
    <w:r w:rsidRPr="00BD3B55">
      <w:rPr>
        <w:lang w:val="pt-BR"/>
      </w:rPr>
      <w:t>, n.</w:t>
    </w:r>
    <w:r w:rsidR="008E30F8">
      <w:rPr>
        <w:lang w:val="pt-BR"/>
      </w:rPr>
      <w:t>1</w:t>
    </w:r>
    <w:r w:rsidRPr="00BD3B55">
      <w:rPr>
        <w:lang w:val="pt-BR"/>
      </w:rPr>
      <w:t xml:space="preserve">, p. XX-XX, </w:t>
    </w:r>
    <w:r w:rsidR="008E30F8">
      <w:rPr>
        <w:lang w:val="pt-BR"/>
      </w:rPr>
      <w:t>nov</w:t>
    </w:r>
    <w:r w:rsidRPr="00BD3B55">
      <w:rPr>
        <w:lang w:val="pt-BR"/>
      </w:rPr>
      <w:t>. 20</w:t>
    </w:r>
    <w:r w:rsidR="000D1D4B">
      <w:rPr>
        <w:lang w:val="pt-BR"/>
      </w:rPr>
      <w:t>2</w:t>
    </w:r>
    <w:r w:rsidR="008E30F8">
      <w:rPr>
        <w:lang w:val="pt-BR"/>
      </w:rPr>
      <w:t>5</w:t>
    </w:r>
    <w:r>
      <w:rPr>
        <w:lang w:val="pt-BR"/>
      </w:rPr>
      <w:tab/>
    </w:r>
    <w:r w:rsidR="000D1D4B">
      <w:rPr>
        <w:lang w:val="pt-BR"/>
      </w:rPr>
      <w:fldChar w:fldCharType="begin"/>
    </w:r>
    <w:r w:rsidR="000D1D4B">
      <w:rPr>
        <w:lang w:val="pt-BR"/>
      </w:rPr>
      <w:instrText xml:space="preserve"> PAGE  \* Arabic  \* MERGEFORMAT </w:instrText>
    </w:r>
    <w:r w:rsidR="000D1D4B">
      <w:rPr>
        <w:lang w:val="pt-BR"/>
      </w:rPr>
      <w:fldChar w:fldCharType="separate"/>
    </w:r>
    <w:r w:rsidR="000D1D4B">
      <w:rPr>
        <w:noProof/>
        <w:lang w:val="pt-BR"/>
      </w:rPr>
      <w:t>1</w:t>
    </w:r>
    <w:r w:rsidR="000D1D4B">
      <w:rPr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4DEA5" w14:textId="5C8F0F8B" w:rsidR="00BD3B55" w:rsidRPr="00BD3B55" w:rsidRDefault="000D1D4B" w:rsidP="003938CE">
    <w:pPr>
      <w:pStyle w:val="Rodap"/>
      <w:tabs>
        <w:tab w:val="clear" w:pos="4419"/>
        <w:tab w:val="clear" w:pos="8838"/>
        <w:tab w:val="left" w:pos="-426"/>
      </w:tabs>
      <w:ind w:left="-426"/>
      <w:jc w:val="right"/>
      <w:rPr>
        <w:lang w:val="pt-BR"/>
      </w:rPr>
    </w:pPr>
    <w:r>
      <w:rPr>
        <w:lang w:val="pt-BR"/>
      </w:rPr>
      <w:fldChar w:fldCharType="begin"/>
    </w:r>
    <w:r>
      <w:rPr>
        <w:lang w:val="pt-BR"/>
      </w:rPr>
      <w:instrText xml:space="preserve"> PAGE  \* Arabic  \* MERGEFORMAT </w:instrText>
    </w:r>
    <w:r>
      <w:rPr>
        <w:lang w:val="pt-BR"/>
      </w:rPr>
      <w:fldChar w:fldCharType="separate"/>
    </w:r>
    <w:r>
      <w:rPr>
        <w:noProof/>
        <w:lang w:val="pt-BR"/>
      </w:rPr>
      <w:t>3</w:t>
    </w:r>
    <w:r>
      <w:rPr>
        <w:lang w:val="pt-BR"/>
      </w:rPr>
      <w:fldChar w:fldCharType="end"/>
    </w:r>
    <w:r w:rsidR="003938CE">
      <w:rPr>
        <w:lang w:val="pt-BR"/>
      </w:rPr>
      <w:tab/>
    </w:r>
    <w:r w:rsidR="003938CE">
      <w:rPr>
        <w:lang w:val="pt-BR"/>
      </w:rPr>
      <w:tab/>
    </w:r>
    <w:r w:rsidR="003938CE">
      <w:rPr>
        <w:lang w:val="pt-BR"/>
      </w:rPr>
      <w:tab/>
    </w:r>
    <w:r w:rsidR="003938CE">
      <w:rPr>
        <w:lang w:val="pt-BR"/>
      </w:rPr>
      <w:tab/>
    </w:r>
    <w:r w:rsidR="00BD3B55" w:rsidRPr="00BD3B55">
      <w:rPr>
        <w:lang w:val="pt-BR"/>
      </w:rPr>
      <w:t>Anais do EVINCI –</w:t>
    </w:r>
    <w:r w:rsidR="001266FA">
      <w:rPr>
        <w:lang w:val="pt-BR"/>
      </w:rPr>
      <w:t xml:space="preserve"> UniBrasil, Curitiba, v.</w:t>
    </w:r>
    <w:r w:rsidR="00D26704">
      <w:rPr>
        <w:lang w:val="pt-BR"/>
      </w:rPr>
      <w:t>1</w:t>
    </w:r>
    <w:r w:rsidR="008E30F8">
      <w:rPr>
        <w:lang w:val="pt-BR"/>
      </w:rPr>
      <w:t>1</w:t>
    </w:r>
    <w:r w:rsidR="00BD3B55" w:rsidRPr="00BD3B55">
      <w:rPr>
        <w:lang w:val="pt-BR"/>
      </w:rPr>
      <w:t>, n.</w:t>
    </w:r>
    <w:r w:rsidR="008E30F8">
      <w:rPr>
        <w:lang w:val="pt-BR"/>
      </w:rPr>
      <w:t>1</w:t>
    </w:r>
    <w:r w:rsidR="00BD3B55" w:rsidRPr="00BD3B55">
      <w:rPr>
        <w:lang w:val="pt-BR"/>
      </w:rPr>
      <w:t xml:space="preserve">, p. XX-XX, </w:t>
    </w:r>
    <w:r w:rsidR="008E30F8">
      <w:rPr>
        <w:lang w:val="pt-BR"/>
      </w:rPr>
      <w:t>nov</w:t>
    </w:r>
    <w:r w:rsidR="00BD3B55" w:rsidRPr="00BD3B55">
      <w:rPr>
        <w:lang w:val="pt-BR"/>
      </w:rPr>
      <w:t>. 20</w:t>
    </w:r>
    <w:r>
      <w:rPr>
        <w:lang w:val="pt-BR"/>
      </w:rPr>
      <w:t>2</w:t>
    </w:r>
    <w:r w:rsidR="008E30F8">
      <w:rPr>
        <w:lang w:val="pt-BR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AD3AE" w14:textId="53A77E45" w:rsidR="00BD3B55" w:rsidRPr="00BD3B55" w:rsidRDefault="00BD3B55" w:rsidP="00BD3B55">
    <w:pPr>
      <w:pStyle w:val="Rodap"/>
      <w:jc w:val="center"/>
      <w:rPr>
        <w:b/>
        <w:lang w:val="pt-BR"/>
      </w:rPr>
    </w:pPr>
    <w:bookmarkStart w:id="0" w:name="_GoBack"/>
    <w:bookmarkEnd w:id="0"/>
    <w:r w:rsidRPr="00BD3B55">
      <w:rPr>
        <w:b/>
        <w:lang w:val="pt-BR"/>
      </w:rPr>
      <w:t>Anais do E</w:t>
    </w:r>
    <w:r w:rsidR="001266FA">
      <w:rPr>
        <w:b/>
        <w:lang w:val="pt-BR"/>
      </w:rPr>
      <w:t>VINCI – UniBrasil, Curitiba, v.</w:t>
    </w:r>
    <w:r w:rsidR="00D26704">
      <w:rPr>
        <w:b/>
        <w:lang w:val="pt-BR"/>
      </w:rPr>
      <w:t>1</w:t>
    </w:r>
    <w:r w:rsidR="008E30F8">
      <w:rPr>
        <w:b/>
        <w:lang w:val="pt-BR"/>
      </w:rPr>
      <w:t>1</w:t>
    </w:r>
    <w:r w:rsidRPr="00BD3B55">
      <w:rPr>
        <w:b/>
        <w:lang w:val="pt-BR"/>
      </w:rPr>
      <w:t>, n.</w:t>
    </w:r>
    <w:r w:rsidR="008E30F8">
      <w:rPr>
        <w:b/>
        <w:lang w:val="pt-BR"/>
      </w:rPr>
      <w:t>1</w:t>
    </w:r>
    <w:r w:rsidRPr="00BD3B55">
      <w:rPr>
        <w:b/>
        <w:lang w:val="pt-BR"/>
      </w:rPr>
      <w:t xml:space="preserve">, p. XX-XX, </w:t>
    </w:r>
    <w:r w:rsidR="008E30F8">
      <w:rPr>
        <w:b/>
        <w:lang w:val="pt-BR"/>
      </w:rPr>
      <w:t>nov</w:t>
    </w:r>
    <w:r w:rsidRPr="00BD3B55">
      <w:rPr>
        <w:b/>
        <w:lang w:val="pt-BR"/>
      </w:rPr>
      <w:t>. 20</w:t>
    </w:r>
    <w:r w:rsidR="000D1D4B">
      <w:rPr>
        <w:b/>
        <w:lang w:val="pt-BR"/>
      </w:rPr>
      <w:t>2</w:t>
    </w:r>
    <w:r w:rsidR="008E30F8">
      <w:rPr>
        <w:b/>
        <w:lang w:val="pt-B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BFAFD" w14:textId="77777777" w:rsidR="00C31915" w:rsidRDefault="00C31915">
      <w:r>
        <w:separator/>
      </w:r>
    </w:p>
  </w:footnote>
  <w:footnote w:type="continuationSeparator" w:id="0">
    <w:p w14:paraId="1B73E61E" w14:textId="77777777" w:rsidR="00C31915" w:rsidRDefault="00C3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1C07" w14:textId="3C284809" w:rsidR="003938CE" w:rsidRDefault="003938CE" w:rsidP="003938CE">
    <w:pPr>
      <w:pStyle w:val="Cabealho"/>
      <w:pBdr>
        <w:bottom w:val="single" w:sz="4" w:space="1" w:color="auto"/>
      </w:pBdr>
      <w:ind w:right="-568"/>
    </w:pPr>
  </w:p>
  <w:p w14:paraId="3417846C" w14:textId="03ED281B" w:rsidR="003938CE" w:rsidRDefault="003938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16A93" w14:textId="168AD1A8" w:rsidR="002E16D3" w:rsidRDefault="002E16D3" w:rsidP="003938CE">
    <w:pPr>
      <w:pBdr>
        <w:bottom w:val="single" w:sz="4" w:space="1" w:color="auto"/>
      </w:pBdr>
      <w:spacing w:after="240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2CAE1" w14:textId="14E1C307" w:rsidR="00A86250" w:rsidRDefault="00896C75">
    <w:pPr>
      <w:pStyle w:val="Cabealho"/>
    </w:pPr>
    <w:r>
      <w:rPr>
        <w:rFonts w:ascii="Arial" w:hAnsi="Arial" w:cs="Arial"/>
        <w:b/>
        <w:bCs/>
        <w:noProof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22A25851" wp14:editId="4737ED6C">
          <wp:simplePos x="0" y="0"/>
          <wp:positionH relativeFrom="column">
            <wp:posOffset>-1137285</wp:posOffset>
          </wp:positionH>
          <wp:positionV relativeFrom="paragraph">
            <wp:posOffset>-909320</wp:posOffset>
          </wp:positionV>
          <wp:extent cx="7701280" cy="10287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1643" cy="102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5F4F73"/>
    <w:multiLevelType w:val="multilevel"/>
    <w:tmpl w:val="5756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95F18"/>
    <w:multiLevelType w:val="hybridMultilevel"/>
    <w:tmpl w:val="45F8A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53"/>
    <w:rsid w:val="00050153"/>
    <w:rsid w:val="000900A8"/>
    <w:rsid w:val="00091569"/>
    <w:rsid w:val="000C3543"/>
    <w:rsid w:val="000D1D4B"/>
    <w:rsid w:val="000D1E89"/>
    <w:rsid w:val="000E2F0C"/>
    <w:rsid w:val="000F59FE"/>
    <w:rsid w:val="001266FA"/>
    <w:rsid w:val="00133D1A"/>
    <w:rsid w:val="00143C61"/>
    <w:rsid w:val="00162DA6"/>
    <w:rsid w:val="001D7BDF"/>
    <w:rsid w:val="001F15CA"/>
    <w:rsid w:val="00220A25"/>
    <w:rsid w:val="00263C8F"/>
    <w:rsid w:val="00296CA7"/>
    <w:rsid w:val="002A483A"/>
    <w:rsid w:val="002E16D3"/>
    <w:rsid w:val="00327360"/>
    <w:rsid w:val="003319EF"/>
    <w:rsid w:val="003842C9"/>
    <w:rsid w:val="003938CE"/>
    <w:rsid w:val="003A3BDD"/>
    <w:rsid w:val="003F2437"/>
    <w:rsid w:val="00407E1A"/>
    <w:rsid w:val="004166E3"/>
    <w:rsid w:val="00433AB3"/>
    <w:rsid w:val="004C0B5B"/>
    <w:rsid w:val="004E2675"/>
    <w:rsid w:val="004E6F5A"/>
    <w:rsid w:val="004F43DC"/>
    <w:rsid w:val="0057285B"/>
    <w:rsid w:val="005B52FB"/>
    <w:rsid w:val="005C6B36"/>
    <w:rsid w:val="00611ABA"/>
    <w:rsid w:val="007023FD"/>
    <w:rsid w:val="007626A3"/>
    <w:rsid w:val="007754A4"/>
    <w:rsid w:val="00785BB3"/>
    <w:rsid w:val="007878EE"/>
    <w:rsid w:val="007A7990"/>
    <w:rsid w:val="007F49C2"/>
    <w:rsid w:val="00896C75"/>
    <w:rsid w:val="008A6594"/>
    <w:rsid w:val="008B1811"/>
    <w:rsid w:val="008D15D0"/>
    <w:rsid w:val="008E30F8"/>
    <w:rsid w:val="00A258F5"/>
    <w:rsid w:val="00A84F0D"/>
    <w:rsid w:val="00A850EC"/>
    <w:rsid w:val="00A86250"/>
    <w:rsid w:val="00A91BF3"/>
    <w:rsid w:val="00AC0E3D"/>
    <w:rsid w:val="00B83CF5"/>
    <w:rsid w:val="00BA6D2E"/>
    <w:rsid w:val="00BD3B55"/>
    <w:rsid w:val="00BE470F"/>
    <w:rsid w:val="00C11524"/>
    <w:rsid w:val="00C31915"/>
    <w:rsid w:val="00C654C0"/>
    <w:rsid w:val="00CC7BC9"/>
    <w:rsid w:val="00D01211"/>
    <w:rsid w:val="00D26704"/>
    <w:rsid w:val="00D569C6"/>
    <w:rsid w:val="00D72CDE"/>
    <w:rsid w:val="00DE13EE"/>
    <w:rsid w:val="00DE6EE7"/>
    <w:rsid w:val="00E5188E"/>
    <w:rsid w:val="00E755FA"/>
    <w:rsid w:val="00EE7EF2"/>
    <w:rsid w:val="00FA2081"/>
    <w:rsid w:val="00F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DD75B5"/>
  <w15:docId w15:val="{6A0B1D3E-C5CB-4808-941C-4276B986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80" w:after="280" w:line="480" w:lineRule="auto"/>
      <w:jc w:val="both"/>
      <w:outlineLvl w:val="3"/>
    </w:p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2">
    <w:name w:val="Fonte parág. padrã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basedOn w:val="Fontepargpadro1"/>
    <w:uiPriority w:val="99"/>
  </w:style>
  <w:style w:type="character" w:customStyle="1" w:styleId="Caracteresdenotaderodap">
    <w:name w:val="Caracteres de nota de rodapé"/>
    <w:basedOn w:val="Fontepargpadro1"/>
    <w:rPr>
      <w:vertAlign w:val="superscript"/>
    </w:rPr>
  </w:style>
  <w:style w:type="character" w:customStyle="1" w:styleId="TextodenotadefimChar">
    <w:name w:val="Texto de nota de fim Char"/>
    <w:basedOn w:val="Fontepargpadro1"/>
  </w:style>
  <w:style w:type="character" w:customStyle="1" w:styleId="Caracteresdenotadefim">
    <w:name w:val="Caracteres de nota de fim"/>
    <w:basedOn w:val="Fontepargpadro1"/>
    <w:rPr>
      <w:vertAlign w:val="superscript"/>
    </w:rPr>
  </w:style>
  <w:style w:type="character" w:customStyle="1" w:styleId="gt-icon-text1">
    <w:name w:val="gt-icon-text1"/>
    <w:basedOn w:val="Fontepargpadro1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WW8Dropcap0">
    <w:name w:val="WW8Dropcap0"/>
  </w:style>
  <w:style w:type="character" w:customStyle="1" w:styleId="WW-WW8Dropcap0">
    <w:name w:val="WW-WW8Dropcap0"/>
  </w:style>
  <w:style w:type="character" w:customStyle="1" w:styleId="WW-WW8Dropcap01">
    <w:name w:val="WW-WW8Dropcap01"/>
  </w:style>
  <w:style w:type="character" w:customStyle="1" w:styleId="ncoradenotadefim">
    <w:name w:val="Âncora de nota de fim"/>
    <w:rPr>
      <w:vertAlign w:val="superscript"/>
    </w:rPr>
  </w:style>
  <w:style w:type="character" w:customStyle="1" w:styleId="ncoradenotaderodap">
    <w:name w:val="Âncora de nota de rodapé"/>
    <w:rPr>
      <w:vertAlign w:val="superscript"/>
    </w:rPr>
  </w:style>
  <w:style w:type="character" w:customStyle="1" w:styleId="WW-WW8Dropcap02">
    <w:name w:val="WW-WW8Dropcap02"/>
  </w:style>
  <w:style w:type="character" w:styleId="Refdenotadefim">
    <w:name w:val="endnote reference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WW-WW8Dropcap03">
    <w:name w:val="WW-WW8Dropcap03"/>
  </w:style>
  <w:style w:type="character" w:customStyle="1" w:styleId="WW-WW8Dropcap04">
    <w:name w:val="WW-WW8Dropcap04"/>
  </w:style>
  <w:style w:type="character" w:customStyle="1" w:styleId="WW8Dropcap1">
    <w:name w:val="WW8Dropcap1"/>
  </w:style>
  <w:style w:type="character" w:customStyle="1" w:styleId="WW8Dropcap2">
    <w:name w:val="WW8Dropcap2"/>
  </w:style>
  <w:style w:type="character" w:customStyle="1" w:styleId="WW8Dropcap3">
    <w:name w:val="WW8Dropcap3"/>
  </w:style>
  <w:style w:type="character" w:customStyle="1" w:styleId="WW8Dropcap4">
    <w:name w:val="WW8Dropcap4"/>
  </w:style>
  <w:style w:type="character" w:customStyle="1" w:styleId="WW-WW8Dropcap05">
    <w:name w:val="WW-WW8Dropcap05"/>
  </w:style>
  <w:style w:type="character" w:customStyle="1" w:styleId="WW-WW8Dropcap1">
    <w:name w:val="WW-WW8Dropcap1"/>
  </w:style>
  <w:style w:type="character" w:customStyle="1" w:styleId="WW8Dropcap00">
    <w:name w:val="WW8Dropcap0"/>
  </w:style>
  <w:style w:type="character" w:customStyle="1" w:styleId="WW8Dropcap10">
    <w:name w:val="WW8Dropcap1"/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styleId="Subttulo">
    <w:name w:val="Subtitle"/>
    <w:basedOn w:val="Normal"/>
    <w:next w:val="Corpodetexto"/>
    <w:qFormat/>
    <w:pPr>
      <w:jc w:val="center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pt-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paragraph" w:styleId="Textodenotaderodap">
    <w:name w:val="footnote text"/>
    <w:basedOn w:val="Normal"/>
  </w:style>
  <w:style w:type="paragraph" w:customStyle="1" w:styleId="Corpodetexto21">
    <w:name w:val="Corpo de texto 21"/>
    <w:basedOn w:val="Normal"/>
    <w:pPr>
      <w:jc w:val="both"/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31">
    <w:name w:val="Corpo de texto 31"/>
    <w:basedOn w:val="Normal"/>
    <w:pPr>
      <w:jc w:val="both"/>
    </w:pPr>
  </w:style>
  <w:style w:type="paragraph" w:styleId="Recuodecorpodetexto">
    <w:name w:val="Body Text Indent"/>
    <w:basedOn w:val="Normal"/>
    <w:pPr>
      <w:ind w:left="1440"/>
      <w:jc w:val="both"/>
    </w:pPr>
  </w:style>
  <w:style w:type="paragraph" w:customStyle="1" w:styleId="Recuodecorpodetexto21">
    <w:name w:val="Recuo de corpo de texto 21"/>
    <w:basedOn w:val="Normal"/>
    <w:pPr>
      <w:ind w:left="1440"/>
      <w:jc w:val="both"/>
    </w:pPr>
    <w:rPr>
      <w:sz w:val="22"/>
    </w:rPr>
  </w:style>
  <w:style w:type="paragraph" w:customStyle="1" w:styleId="CM49">
    <w:name w:val="CM49"/>
    <w:basedOn w:val="Normal"/>
    <w:next w:val="Normal"/>
    <w:pPr>
      <w:autoSpaceDE w:val="0"/>
    </w:pPr>
  </w:style>
  <w:style w:type="paragraph" w:styleId="Textodenotadefim">
    <w:name w:val="endnote text"/>
    <w:basedOn w:val="Normal"/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20"/>
    <w:next w:val="Corpodetexto"/>
    <w:qFormat/>
    <w:pPr>
      <w:jc w:val="center"/>
    </w:pPr>
  </w:style>
  <w:style w:type="character" w:styleId="Forte">
    <w:name w:val="Strong"/>
    <w:basedOn w:val="Fontepargpadro"/>
    <w:uiPriority w:val="22"/>
    <w:qFormat/>
    <w:rsid w:val="00C11524"/>
    <w:rPr>
      <w:b/>
      <w:bCs/>
    </w:rPr>
  </w:style>
  <w:style w:type="character" w:customStyle="1" w:styleId="apple-converted-space">
    <w:name w:val="apple-converted-space"/>
    <w:basedOn w:val="Fontepargpadro"/>
    <w:rsid w:val="00C11524"/>
  </w:style>
  <w:style w:type="character" w:styleId="nfase">
    <w:name w:val="Emphasis"/>
    <w:basedOn w:val="Fontepargpadro"/>
    <w:uiPriority w:val="20"/>
    <w:qFormat/>
    <w:rsid w:val="00C11524"/>
    <w:rPr>
      <w:i/>
      <w:iCs/>
    </w:rPr>
  </w:style>
  <w:style w:type="character" w:customStyle="1" w:styleId="normaltextrun">
    <w:name w:val="normaltextrun"/>
    <w:basedOn w:val="Fontepargpadro"/>
    <w:rsid w:val="004166E3"/>
  </w:style>
  <w:style w:type="character" w:customStyle="1" w:styleId="eop">
    <w:name w:val="eop"/>
    <w:basedOn w:val="Fontepargpadro"/>
    <w:rsid w:val="0041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evistas.ufpr.br/cogitare/article/view/40628/2485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5ae1c-4de2-4f4d-82cf-6f1633f3f24e">
      <Terms xmlns="http://schemas.microsoft.com/office/infopath/2007/PartnerControls"/>
    </lcf76f155ced4ddcb4097134ff3c332f>
    <TaxCatchAll xmlns="ecec0a08-217d-449b-828c-186b639e49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CAAB6674239340AE357D9F2415578E" ma:contentTypeVersion="10" ma:contentTypeDescription="Crie um novo documento." ma:contentTypeScope="" ma:versionID="82a81f736e5a4ae7e56234db83454cb0">
  <xsd:schema xmlns:xsd="http://www.w3.org/2001/XMLSchema" xmlns:xs="http://www.w3.org/2001/XMLSchema" xmlns:p="http://schemas.microsoft.com/office/2006/metadata/properties" xmlns:ns2="c375ae1c-4de2-4f4d-82cf-6f1633f3f24e" xmlns:ns3="ecec0a08-217d-449b-828c-186b639e498f" targetNamespace="http://schemas.microsoft.com/office/2006/metadata/properties" ma:root="true" ma:fieldsID="1dbaee8c9794e6d2cc0d398f5b824a8b" ns2:_="" ns3:_="">
    <xsd:import namespace="c375ae1c-4de2-4f4d-82cf-6f1633f3f24e"/>
    <xsd:import namespace="ecec0a08-217d-449b-828c-186b639e4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ae1c-4de2-4f4d-82cf-6f1633f3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abdad1-dd10-414c-9c0d-09b66ac00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0a08-217d-449b-828c-186b639e49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1e0978-71bc-4687-b09d-7dfe24fec9e0}" ma:internalName="TaxCatchAll" ma:showField="CatchAllData" ma:web="ecec0a08-217d-449b-828c-186b639e4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06EE-CABF-4DBB-958E-EDCA158A6A36}">
  <ds:schemaRefs>
    <ds:schemaRef ds:uri="http://schemas.microsoft.com/office/2006/metadata/properties"/>
    <ds:schemaRef ds:uri="http://schemas.microsoft.com/office/infopath/2007/PartnerControls"/>
    <ds:schemaRef ds:uri="c375ae1c-4de2-4f4d-82cf-6f1633f3f24e"/>
    <ds:schemaRef ds:uri="ecec0a08-217d-449b-828c-186b639e498f"/>
  </ds:schemaRefs>
</ds:datastoreItem>
</file>

<file path=customXml/itemProps2.xml><?xml version="1.0" encoding="utf-8"?>
<ds:datastoreItem xmlns:ds="http://schemas.openxmlformats.org/officeDocument/2006/customXml" ds:itemID="{D5BA7F93-FBB7-4307-821A-085FF0DF9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8C1CF-1568-4994-B9B3-5DC3E55A8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5ae1c-4de2-4f4d-82cf-6f1633f3f24e"/>
    <ds:schemaRef ds:uri="ecec0a08-217d-449b-828c-186b639e4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A6C10F-4ACF-4A2D-B818-6EC68CE2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913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Padrão (template) para submissão de trabalhos ao</vt:lpstr>
    </vt:vector>
  </TitlesOfParts>
  <Company>A Escotilha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(template) para submissão de trabalhos ao</dc:title>
  <dc:creator>Anibal</dc:creator>
  <cp:lastModifiedBy>Somaia Leticia de Lima</cp:lastModifiedBy>
  <cp:revision>7</cp:revision>
  <cp:lastPrinted>2010-09-11T14:04:00Z</cp:lastPrinted>
  <dcterms:created xsi:type="dcterms:W3CDTF">2024-08-14T12:48:00Z</dcterms:created>
  <dcterms:modified xsi:type="dcterms:W3CDTF">2025-08-07T14:46:00Z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0x01010055CAAB6674239340AE357D9F2415578E</vt:lpwstr>
  </property>
</Properties>
</file>